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D92CE" w14:textId="77777777" w:rsidR="00E2655F" w:rsidRDefault="00E2655F" w:rsidP="00E2655F">
      <w:pPr>
        <w:jc w:val="center"/>
        <w:rPr>
          <w:i/>
          <w:sz w:val="40"/>
          <w:szCs w:val="40"/>
        </w:rPr>
      </w:pPr>
      <w:bookmarkStart w:id="0" w:name="_Hlk72260511"/>
      <w:r>
        <w:rPr>
          <w:i/>
          <w:sz w:val="40"/>
          <w:szCs w:val="40"/>
        </w:rPr>
        <w:t>Village Meeting</w:t>
      </w:r>
    </w:p>
    <w:p w14:paraId="46F5A1A2" w14:textId="77777777" w:rsidR="00E2655F" w:rsidRDefault="00E2655F" w:rsidP="00E2655F">
      <w:pPr>
        <w:pStyle w:val="NoSpacing"/>
      </w:pPr>
      <w:r>
        <w:t>State of Illinois</w:t>
      </w:r>
      <w:r>
        <w:tab/>
      </w:r>
      <w:r>
        <w:tab/>
      </w:r>
      <w:r>
        <w:tab/>
      </w:r>
      <w:r>
        <w:tab/>
      </w:r>
      <w:r>
        <w:tab/>
      </w:r>
      <w:r>
        <w:tab/>
      </w:r>
      <w:r>
        <w:tab/>
      </w:r>
      <w:r>
        <w:tab/>
      </w:r>
      <w:r>
        <w:tab/>
      </w:r>
    </w:p>
    <w:p w14:paraId="5846918D" w14:textId="77777777" w:rsidR="00E2655F" w:rsidRDefault="00E2655F" w:rsidP="00E2655F">
      <w:pPr>
        <w:pStyle w:val="NoSpacing"/>
        <w:jc w:val="both"/>
      </w:pPr>
      <w:r>
        <w:t>County of Iroquois</w:t>
      </w:r>
      <w:r>
        <w:tab/>
      </w:r>
      <w:r>
        <w:tab/>
      </w:r>
      <w:r>
        <w:tab/>
      </w:r>
      <w:r>
        <w:tab/>
      </w:r>
      <w:r>
        <w:tab/>
      </w:r>
      <w:r>
        <w:tab/>
      </w:r>
      <w:r>
        <w:tab/>
      </w:r>
      <w:r>
        <w:tab/>
      </w:r>
    </w:p>
    <w:p w14:paraId="264AB5ED" w14:textId="77777777" w:rsidR="00E2655F" w:rsidRDefault="00E2655F" w:rsidP="00E2655F">
      <w:pPr>
        <w:pStyle w:val="NoSpacing"/>
        <w:jc w:val="both"/>
      </w:pPr>
      <w:r>
        <w:t>Village of Loda Board</w:t>
      </w:r>
    </w:p>
    <w:p w14:paraId="1B320790" w14:textId="67364AE2" w:rsidR="00E2655F" w:rsidRDefault="00E2655F" w:rsidP="00E2655F">
      <w:pPr>
        <w:pStyle w:val="NoSpacing"/>
        <w:jc w:val="both"/>
      </w:pPr>
      <w:r>
        <w:t>10/13</w:t>
      </w:r>
      <w:r>
        <w:t>/2021</w:t>
      </w:r>
    </w:p>
    <w:p w14:paraId="6958D735" w14:textId="77777777" w:rsidR="00E2655F" w:rsidRDefault="00E2655F" w:rsidP="00E2655F">
      <w:pPr>
        <w:pStyle w:val="NoSpacing"/>
        <w:jc w:val="both"/>
      </w:pPr>
    </w:p>
    <w:p w14:paraId="41219706" w14:textId="75A28264" w:rsidR="00E2655F" w:rsidRDefault="00E2655F" w:rsidP="00E2655F">
      <w:pPr>
        <w:pStyle w:val="NoSpacing"/>
        <w:jc w:val="both"/>
      </w:pPr>
      <w:r>
        <w:tab/>
        <w:t xml:space="preserve">The Village of Loda Board of Trustees held their regular meeting on </w:t>
      </w:r>
      <w:r>
        <w:t>October 13, 2021</w:t>
      </w:r>
      <w:r>
        <w:t>, 2021, at the Village Hall.  Present were President Carol Areseneau, Trustees:  Cathy Tittle, JR Ptacek,</w:t>
      </w:r>
      <w:r w:rsidRPr="00941257">
        <w:t xml:space="preserve"> </w:t>
      </w:r>
      <w:r>
        <w:t xml:space="preserve">Jon Boone, Gene Breeden JR, Teresa Reck and Village attorney Dale Strough. Clerk Regina Ptacek. </w:t>
      </w:r>
      <w:r w:rsidR="00850258">
        <w:t xml:space="preserve"> Absent: Ronda Breeden.  </w:t>
      </w:r>
      <w:r>
        <w:t xml:space="preserve">Meeting called to order at 7pm, all spoke the Pledge of Allegiance. </w:t>
      </w:r>
    </w:p>
    <w:p w14:paraId="527A1D40" w14:textId="77777777" w:rsidR="00E2655F" w:rsidRDefault="00E2655F" w:rsidP="00E2655F">
      <w:pPr>
        <w:pStyle w:val="NoSpacing"/>
        <w:jc w:val="both"/>
      </w:pPr>
    </w:p>
    <w:bookmarkEnd w:id="0"/>
    <w:p w14:paraId="2802BB9E" w14:textId="34839844" w:rsidR="00E2655F" w:rsidRDefault="00275E46">
      <w:r>
        <w:t xml:space="preserve">Minutes, </w:t>
      </w:r>
      <w:r w:rsidR="0065011D">
        <w:t>J</w:t>
      </w:r>
      <w:r>
        <w:t>on approve &amp; waive</w:t>
      </w:r>
      <w:r w:rsidR="0065011D">
        <w:t xml:space="preserve"> reading of the September minutes</w:t>
      </w:r>
      <w:r>
        <w:t>, JR second, all in favor</w:t>
      </w:r>
    </w:p>
    <w:p w14:paraId="44AB1A4F" w14:textId="377547F0" w:rsidR="00275E46" w:rsidRDefault="00275E46" w:rsidP="00275E46">
      <w:pPr>
        <w:pStyle w:val="NoSpacing"/>
      </w:pPr>
      <w:r>
        <w:t>ERH</w:t>
      </w:r>
      <w:r w:rsidR="00925BAD">
        <w:t>- work report</w:t>
      </w:r>
      <w:r w:rsidR="00A20652">
        <w:t>, no questions</w:t>
      </w:r>
    </w:p>
    <w:p w14:paraId="295596DC" w14:textId="77777777" w:rsidR="0065011D" w:rsidRDefault="0065011D" w:rsidP="00275E46">
      <w:pPr>
        <w:pStyle w:val="NoSpacing"/>
      </w:pPr>
    </w:p>
    <w:p w14:paraId="143539AF" w14:textId="41DD1364" w:rsidR="00A20652" w:rsidRDefault="00A20652" w:rsidP="00275E46">
      <w:pPr>
        <w:pStyle w:val="NoSpacing"/>
      </w:pPr>
      <w:r>
        <w:t xml:space="preserve">Tom Water Tower- </w:t>
      </w:r>
      <w:r w:rsidR="0065011D">
        <w:t>M</w:t>
      </w:r>
      <w:r w:rsidR="007D4C57">
        <w:t xml:space="preserve">ayor has loan offer letter, we signed notice of intent to award, they then prepare notice of award. </w:t>
      </w:r>
      <w:r w:rsidR="00E174E0">
        <w:t>Total for</w:t>
      </w:r>
      <w:r w:rsidR="00903466">
        <w:t xml:space="preserve"> $1</w:t>
      </w:r>
      <w:r w:rsidR="00FF1062">
        <w:t>,</w:t>
      </w:r>
      <w:r w:rsidR="00903466">
        <w:t>287</w:t>
      </w:r>
      <w:r w:rsidR="00FF1062">
        <w:t>,</w:t>
      </w:r>
      <w:r w:rsidR="00903466">
        <w:t xml:space="preserve">515.12, </w:t>
      </w:r>
      <w:r w:rsidR="00FF1062">
        <w:t>W</w:t>
      </w:r>
      <w:r w:rsidR="00903466">
        <w:t xml:space="preserve">e did ask them to fund all the design </w:t>
      </w:r>
      <w:r w:rsidR="00EB4462">
        <w:t>from previous and the loan for financing.  Mayor need authorizing to sign and award to S</w:t>
      </w:r>
      <w:r w:rsidR="00973308">
        <w:t>c</w:t>
      </w:r>
      <w:r w:rsidR="00EB4462">
        <w:t>homb</w:t>
      </w:r>
      <w:r w:rsidR="00203A44">
        <w:t>u</w:t>
      </w:r>
      <w:r w:rsidR="00973308">
        <w:t>rg. Then they will continue with notice to proceed and schedule meeting with village, contractors, ERH and go over formalities with contract</w:t>
      </w:r>
      <w:r w:rsidR="00192226">
        <w:t xml:space="preserve"> and schedule for </w:t>
      </w:r>
      <w:r w:rsidR="00827CA6">
        <w:t>starting project with deadlines.</w:t>
      </w:r>
      <w:r w:rsidR="007A405C">
        <w:t xml:space="preserve"> Carol verified i</w:t>
      </w:r>
      <w:r w:rsidR="00CE7C63">
        <w:t>n the letter from IEPA, states loan for small</w:t>
      </w:r>
      <w:r w:rsidR="007A405C">
        <w:t xml:space="preserve"> community rate and reduce loan to .083. </w:t>
      </w:r>
      <w:r w:rsidR="00EC3FEB">
        <w:t xml:space="preserve">The state can adjust it if necessary. </w:t>
      </w:r>
      <w:r w:rsidR="006776A1">
        <w:t xml:space="preserve">Myles verified have not </w:t>
      </w:r>
      <w:r w:rsidR="00E174E0">
        <w:t>disbursed</w:t>
      </w:r>
      <w:r w:rsidR="006776A1">
        <w:t xml:space="preserve"> money yet, Tom verified that is correct. </w:t>
      </w:r>
      <w:r w:rsidR="00DF04B5">
        <w:t xml:space="preserve">Myles said there was a deposit and Carol verified rules on what we can spend that funding on. </w:t>
      </w:r>
      <w:r w:rsidR="00C04475">
        <w:t xml:space="preserve">We </w:t>
      </w:r>
      <w:r w:rsidR="00E174E0">
        <w:t>must</w:t>
      </w:r>
      <w:r w:rsidR="00C04475">
        <w:t xml:space="preserve"> account for what we use it for and no discrimination. </w:t>
      </w:r>
    </w:p>
    <w:p w14:paraId="2E6E073D" w14:textId="668EC4E8" w:rsidR="00725711" w:rsidRDefault="00E05C1F" w:rsidP="00275E46">
      <w:pPr>
        <w:pStyle w:val="NoSpacing"/>
      </w:pPr>
      <w:r>
        <w:t>Teresa m</w:t>
      </w:r>
      <w:r w:rsidR="00E174E0">
        <w:t>otion</w:t>
      </w:r>
      <w:r w:rsidR="00725711">
        <w:t xml:space="preserve"> to accept the loan agreement and giving Carol permission to sign, 2</w:t>
      </w:r>
      <w:r w:rsidR="00725711" w:rsidRPr="00725711">
        <w:rPr>
          <w:vertAlign w:val="superscript"/>
        </w:rPr>
        <w:t>nd</w:t>
      </w:r>
      <w:r w:rsidR="00725711">
        <w:t xml:space="preserve"> by Gene, roll call</w:t>
      </w:r>
      <w:r>
        <w:t>, all ayes. Motion passed.</w:t>
      </w:r>
    </w:p>
    <w:p w14:paraId="34951761" w14:textId="6B73085D" w:rsidR="00845190" w:rsidRDefault="00C86167" w:rsidP="00275E46">
      <w:pPr>
        <w:pStyle w:val="NoSpacing"/>
      </w:pPr>
      <w:r>
        <w:t xml:space="preserve">Gene motion </w:t>
      </w:r>
      <w:r w:rsidR="00322DF6">
        <w:t>to awar</w:t>
      </w:r>
      <w:r>
        <w:t>d</w:t>
      </w:r>
      <w:r w:rsidR="00322DF6">
        <w:t xml:space="preserve"> to Schomb</w:t>
      </w:r>
      <w:r>
        <w:t>u</w:t>
      </w:r>
      <w:r w:rsidR="00322DF6">
        <w:t>r</w:t>
      </w:r>
      <w:r w:rsidR="005462E6">
        <w:t>g</w:t>
      </w:r>
      <w:r w:rsidR="00322DF6">
        <w:t xml:space="preserve"> construction </w:t>
      </w:r>
      <w:r>
        <w:t>$</w:t>
      </w:r>
      <w:r w:rsidR="00322DF6">
        <w:t>975,160.31</w:t>
      </w:r>
      <w:r w:rsidR="001D720D">
        <w:t>, 2</w:t>
      </w:r>
      <w:r w:rsidR="001D720D" w:rsidRPr="001D720D">
        <w:rPr>
          <w:vertAlign w:val="superscript"/>
        </w:rPr>
        <w:t>nd</w:t>
      </w:r>
      <w:r w:rsidR="001D720D">
        <w:t xml:space="preserve"> Teresa, roll call</w:t>
      </w:r>
      <w:r w:rsidR="00C91188">
        <w:t>, all ayes, motion passed.</w:t>
      </w:r>
    </w:p>
    <w:p w14:paraId="05DB62BC" w14:textId="7FC688EF" w:rsidR="009571E5" w:rsidRDefault="00C91188" w:rsidP="00275E46">
      <w:pPr>
        <w:pStyle w:val="NoSpacing"/>
      </w:pPr>
      <w:r>
        <w:t>Teresa motion to a</w:t>
      </w:r>
      <w:r w:rsidR="00E174E0">
        <w:t>uthorize</w:t>
      </w:r>
      <w:r>
        <w:t xml:space="preserve"> Carol</w:t>
      </w:r>
      <w:r w:rsidR="009571E5">
        <w:t xml:space="preserve"> to sign agreement and notice to proceed after documents are returned from Schomb</w:t>
      </w:r>
      <w:r w:rsidR="004E6F3D">
        <w:t>u</w:t>
      </w:r>
      <w:r w:rsidR="009571E5">
        <w:t>rg</w:t>
      </w:r>
      <w:r w:rsidR="00B64C51">
        <w:t>, 2</w:t>
      </w:r>
      <w:r w:rsidR="00B64C51" w:rsidRPr="00B64C51">
        <w:rPr>
          <w:vertAlign w:val="superscript"/>
        </w:rPr>
        <w:t>nd</w:t>
      </w:r>
      <w:r w:rsidR="00B64C51">
        <w:t xml:space="preserve"> Cathy</w:t>
      </w:r>
      <w:r w:rsidR="004E6F3D">
        <w:t xml:space="preserve">, roll call, all ayes, motion passed. </w:t>
      </w:r>
      <w:r w:rsidR="00B64C51">
        <w:t xml:space="preserve"> </w:t>
      </w:r>
    </w:p>
    <w:p w14:paraId="75D11361" w14:textId="7AB3ABED" w:rsidR="00490856" w:rsidRDefault="004E6F3D" w:rsidP="00275E46">
      <w:pPr>
        <w:pStyle w:val="NoSpacing"/>
      </w:pPr>
      <w:r>
        <w:t>Teresa motion to a</w:t>
      </w:r>
      <w:r w:rsidR="00490856">
        <w:t>pprove FEHR</w:t>
      </w:r>
      <w:r w:rsidR="001B7E2E">
        <w:t xml:space="preserve"> </w:t>
      </w:r>
      <w:r w:rsidR="007B0380">
        <w:t>$</w:t>
      </w:r>
      <w:r w:rsidR="001B7E2E">
        <w:t>5</w:t>
      </w:r>
      <w:r w:rsidR="00CF1912">
        <w:t>5</w:t>
      </w:r>
      <w:r w:rsidR="001B7E2E">
        <w:t>480.00</w:t>
      </w:r>
      <w:r w:rsidR="00490856">
        <w:t xml:space="preserve"> bill and to sign letter for EPA </w:t>
      </w:r>
      <w:r w:rsidR="00E174E0">
        <w:t>disbursement</w:t>
      </w:r>
      <w:r w:rsidR="00490856">
        <w:t xml:space="preserve"> and previous design engineering</w:t>
      </w:r>
      <w:r w:rsidR="007B0380">
        <w:t xml:space="preserve">, </w:t>
      </w:r>
      <w:r w:rsidR="007525D0">
        <w:t>2</w:t>
      </w:r>
      <w:r w:rsidR="007525D0" w:rsidRPr="007525D0">
        <w:rPr>
          <w:vertAlign w:val="superscript"/>
        </w:rPr>
        <w:t>nd</w:t>
      </w:r>
      <w:r w:rsidR="007525D0">
        <w:t xml:space="preserve"> </w:t>
      </w:r>
      <w:r w:rsidR="00B6347D">
        <w:t>Cathy</w:t>
      </w:r>
      <w:r w:rsidR="007B0380">
        <w:t xml:space="preserve">, </w:t>
      </w:r>
      <w:r w:rsidR="00B6347D">
        <w:t>roll call</w:t>
      </w:r>
      <w:r w:rsidR="007B0380">
        <w:t>, all ayes, motion passed.</w:t>
      </w:r>
    </w:p>
    <w:p w14:paraId="591F7862" w14:textId="2518CF0C" w:rsidR="007E3B99" w:rsidRDefault="007B0380" w:rsidP="00275E46">
      <w:pPr>
        <w:pStyle w:val="NoSpacing"/>
      </w:pPr>
      <w:r>
        <w:t>Jon motion for l</w:t>
      </w:r>
      <w:r w:rsidR="007E3B99">
        <w:t xml:space="preserve">oan </w:t>
      </w:r>
      <w:r w:rsidR="00E174E0">
        <w:t>disbursement</w:t>
      </w:r>
      <w:r w:rsidR="007E3B99">
        <w:t xml:space="preserve"> request, 2</w:t>
      </w:r>
      <w:r w:rsidR="007E3B99" w:rsidRPr="007E3B99">
        <w:rPr>
          <w:vertAlign w:val="superscript"/>
        </w:rPr>
        <w:t>nd</w:t>
      </w:r>
      <w:r w:rsidR="007E3B99">
        <w:t xml:space="preserve"> </w:t>
      </w:r>
      <w:r w:rsidR="005A55D2">
        <w:t xml:space="preserve">Gene, roll call, all ayes, motion passed. </w:t>
      </w:r>
      <w:r w:rsidR="00B6347D">
        <w:t xml:space="preserve"> </w:t>
      </w:r>
    </w:p>
    <w:p w14:paraId="79DC7A69" w14:textId="320CEB69" w:rsidR="00887C76" w:rsidRDefault="00887C76" w:rsidP="00275E46">
      <w:pPr>
        <w:pStyle w:val="NoSpacing"/>
      </w:pPr>
      <w:r>
        <w:t xml:space="preserve">Tom said board will have board approve a </w:t>
      </w:r>
      <w:r w:rsidR="00E174E0">
        <w:t>disbursement</w:t>
      </w:r>
      <w:r>
        <w:t xml:space="preserve"> at each meeting</w:t>
      </w:r>
      <w:r w:rsidR="00C57A5E">
        <w:t xml:space="preserve"> as project progress’</w:t>
      </w:r>
      <w:r>
        <w:t xml:space="preserve">. </w:t>
      </w:r>
    </w:p>
    <w:p w14:paraId="539CFF1D" w14:textId="2AC52776" w:rsidR="006757E8" w:rsidRDefault="00F81D8C" w:rsidP="00275E46">
      <w:pPr>
        <w:pStyle w:val="NoSpacing"/>
      </w:pPr>
      <w:r>
        <w:t>OLD-</w:t>
      </w:r>
    </w:p>
    <w:p w14:paraId="72F8D373" w14:textId="45B8B38C" w:rsidR="000C1B4A" w:rsidRDefault="00190D8C" w:rsidP="00275E46">
      <w:pPr>
        <w:pStyle w:val="NoSpacing"/>
      </w:pPr>
      <w:r>
        <w:t xml:space="preserve">Snyder privacy wall:  he finished the </w:t>
      </w:r>
      <w:r w:rsidR="00C57A5E">
        <w:t>wall;</w:t>
      </w:r>
      <w:r>
        <w:t xml:space="preserve"> </w:t>
      </w:r>
      <w:r w:rsidR="002059C3">
        <w:t>C</w:t>
      </w:r>
      <w:r>
        <w:t xml:space="preserve">arol had sent him application and he filled out and he returned with a </w:t>
      </w:r>
      <w:r w:rsidR="00C57A5E">
        <w:t>check,</w:t>
      </w:r>
      <w:r>
        <w:t xml:space="preserve"> and he thought that was approved.</w:t>
      </w:r>
      <w:r w:rsidR="00C57A5E">
        <w:t xml:space="preserve"> </w:t>
      </w:r>
      <w:r>
        <w:t xml:space="preserve">It is a </w:t>
      </w:r>
      <w:r w:rsidR="00C57A5E">
        <w:t>5-panel</w:t>
      </w:r>
      <w:r>
        <w:t xml:space="preserve"> privacy wall on the back of the </w:t>
      </w:r>
      <w:r w:rsidR="00C57A5E">
        <w:t xml:space="preserve">house, Carol stated </w:t>
      </w:r>
      <w:r>
        <w:t>we really don’t have a privacy wall in ordinance, it really isn’t a fence.  Board says it is a fence.  Carol said that he did send 75.00 for fence</w:t>
      </w:r>
      <w:r w:rsidR="00DC0299">
        <w:t xml:space="preserve">. Checking with board and advised it will not go any longer, later if does fence will do a new </w:t>
      </w:r>
      <w:r w:rsidR="000C1B4A">
        <w:t xml:space="preserve">application.  Discussed </w:t>
      </w:r>
      <w:r w:rsidR="00C57A5E">
        <w:t xml:space="preserve">by Board </w:t>
      </w:r>
      <w:r w:rsidR="000C1B4A">
        <w:t xml:space="preserve">that next time he knows he needs approval before building. </w:t>
      </w:r>
    </w:p>
    <w:p w14:paraId="34A5C157" w14:textId="32AA4AEA" w:rsidR="00F62C63" w:rsidRDefault="00F62C63" w:rsidP="00275E46">
      <w:pPr>
        <w:pStyle w:val="NoSpacing"/>
      </w:pPr>
      <w:r>
        <w:t>JR made motion to approve privacy fence &amp; payment, Cathy second. All in favor</w:t>
      </w:r>
      <w:r w:rsidR="00C57A5E">
        <w:t xml:space="preserve">, all </w:t>
      </w:r>
      <w:r w:rsidR="009470AE">
        <w:t>ayes</w:t>
      </w:r>
      <w:r w:rsidR="0078213C">
        <w:t>.</w:t>
      </w:r>
    </w:p>
    <w:p w14:paraId="34B6CEAA" w14:textId="4BFEC31B" w:rsidR="0078213C" w:rsidRDefault="0078213C" w:rsidP="00275E46">
      <w:pPr>
        <w:pStyle w:val="NoSpacing"/>
      </w:pPr>
      <w:r>
        <w:t xml:space="preserve">New building permit for buildings on Mulberry in </w:t>
      </w:r>
      <w:r w:rsidR="009470AE">
        <w:t>li</w:t>
      </w:r>
      <w:r>
        <w:t xml:space="preserve">ne with </w:t>
      </w:r>
      <w:r w:rsidR="009470AE">
        <w:t xml:space="preserve">current </w:t>
      </w:r>
      <w:r>
        <w:t xml:space="preserve">Pole buildings, </w:t>
      </w:r>
      <w:r w:rsidR="00AF030E">
        <w:t xml:space="preserve">a previous lot was divided </w:t>
      </w:r>
      <w:r w:rsidR="00C767ED">
        <w:t xml:space="preserve">and going to put a pole building.  Carol </w:t>
      </w:r>
      <w:r w:rsidR="009470AE">
        <w:t>believes</w:t>
      </w:r>
      <w:r w:rsidR="00C767ED">
        <w:t xml:space="preserve"> zoned commercial and able to do pole building as it is not residential. </w:t>
      </w:r>
      <w:r w:rsidR="00754E12">
        <w:t xml:space="preserve">Carol will verify and we will go over at next meeting. </w:t>
      </w:r>
    </w:p>
    <w:p w14:paraId="078FBBC1" w14:textId="30227F88" w:rsidR="009470AE" w:rsidRDefault="009470AE" w:rsidP="00275E46">
      <w:pPr>
        <w:pStyle w:val="NoSpacing"/>
      </w:pPr>
    </w:p>
    <w:p w14:paraId="36834286" w14:textId="77777777" w:rsidR="009470AE" w:rsidRDefault="009470AE" w:rsidP="00275E46">
      <w:pPr>
        <w:pStyle w:val="NoSpacing"/>
      </w:pPr>
    </w:p>
    <w:p w14:paraId="05F40851" w14:textId="32C1DAD1" w:rsidR="000741EE" w:rsidRDefault="000741EE" w:rsidP="00275E46">
      <w:pPr>
        <w:pStyle w:val="NoSpacing"/>
      </w:pPr>
      <w:r>
        <w:lastRenderedPageBreak/>
        <w:t xml:space="preserve">Committee- </w:t>
      </w:r>
    </w:p>
    <w:p w14:paraId="3CD110DA" w14:textId="77777777" w:rsidR="00FF3767" w:rsidRDefault="000741EE" w:rsidP="00275E46">
      <w:pPr>
        <w:pStyle w:val="NoSpacing"/>
      </w:pPr>
      <w:r>
        <w:t xml:space="preserve">Roads- Carol need approval to have 2 blocks </w:t>
      </w:r>
      <w:r w:rsidR="0030684D">
        <w:t>road chopped up and graveled</w:t>
      </w:r>
      <w:r w:rsidR="006D1FCD">
        <w:t xml:space="preserve"> then settle over winter</w:t>
      </w:r>
      <w:r w:rsidR="0030684D">
        <w:t xml:space="preserve">, Mulberry &amp; </w:t>
      </w:r>
      <w:r w:rsidR="00FF3767">
        <w:t>Walnut Street</w:t>
      </w:r>
      <w:r w:rsidR="006D1FCD">
        <w:t xml:space="preserve">. Need approval to get gravel. </w:t>
      </w:r>
    </w:p>
    <w:p w14:paraId="51F464F5" w14:textId="64E24227" w:rsidR="000741EE" w:rsidRDefault="006D1FCD" w:rsidP="00275E46">
      <w:pPr>
        <w:pStyle w:val="NoSpacing"/>
      </w:pPr>
      <w:r>
        <w:t>Jon motion to approve gravel for road</w:t>
      </w:r>
      <w:r w:rsidR="00801F0E">
        <w:t xml:space="preserve"> and </w:t>
      </w:r>
      <w:r w:rsidR="00FF3767">
        <w:t>to have</w:t>
      </w:r>
      <w:r w:rsidR="006E4510">
        <w:t xml:space="preserve"> road</w:t>
      </w:r>
      <w:r w:rsidR="00FF3767">
        <w:t xml:space="preserve"> </w:t>
      </w:r>
      <w:r w:rsidR="002A716F">
        <w:t>chop</w:t>
      </w:r>
      <w:r w:rsidR="006E4510">
        <w:t>ped up in preparation for winter. 2</w:t>
      </w:r>
      <w:r w:rsidR="006E4510" w:rsidRPr="006E4510">
        <w:rPr>
          <w:vertAlign w:val="superscript"/>
        </w:rPr>
        <w:t>nd</w:t>
      </w:r>
      <w:r w:rsidR="006E4510">
        <w:t xml:space="preserve"> </w:t>
      </w:r>
      <w:r>
        <w:t xml:space="preserve">JR </w:t>
      </w:r>
      <w:r w:rsidR="00FB0907">
        <w:t xml:space="preserve">Myles verified come from General fund. </w:t>
      </w:r>
      <w:r w:rsidR="00801F0E">
        <w:t xml:space="preserve">Carol will verify with township. </w:t>
      </w:r>
      <w:r w:rsidR="002A716F">
        <w:t>Motion carried</w:t>
      </w:r>
    </w:p>
    <w:p w14:paraId="7F1DA6AD" w14:textId="77777777" w:rsidR="00560B7B" w:rsidRDefault="006A3BF7" w:rsidP="00275E46">
      <w:pPr>
        <w:pStyle w:val="NoSpacing"/>
      </w:pPr>
      <w:r>
        <w:t>Mowing- concerns with weed</w:t>
      </w:r>
      <w:r w:rsidR="00B07593">
        <w:t xml:space="preserve"> </w:t>
      </w:r>
      <w:r>
        <w:t xml:space="preserve">eating not getting complete, Cathy has not had chance to discuss. Carol </w:t>
      </w:r>
      <w:r w:rsidR="00B07593">
        <w:t>verifies</w:t>
      </w:r>
      <w:r>
        <w:t xml:space="preserve"> contract end on 10/15 and need to do around </w:t>
      </w:r>
      <w:r w:rsidR="00B07593">
        <w:t>maintenance</w:t>
      </w:r>
      <w:r>
        <w:t xml:space="preserve"> building</w:t>
      </w:r>
      <w:r w:rsidR="005828A6">
        <w:t xml:space="preserve">. </w:t>
      </w:r>
    </w:p>
    <w:p w14:paraId="787029FC" w14:textId="1666C198" w:rsidR="002A716F" w:rsidRDefault="005828A6" w:rsidP="00275E46">
      <w:pPr>
        <w:pStyle w:val="NoSpacing"/>
      </w:pPr>
      <w:r>
        <w:t xml:space="preserve">Teresa motion to extend mowing contract for time needed to finish. </w:t>
      </w:r>
      <w:r w:rsidR="00E60B67">
        <w:t>Jon 2</w:t>
      </w:r>
      <w:r w:rsidR="00E60B67" w:rsidRPr="00E60B67">
        <w:rPr>
          <w:vertAlign w:val="superscript"/>
        </w:rPr>
        <w:t>nd</w:t>
      </w:r>
      <w:r w:rsidR="00E60B67">
        <w:t xml:space="preserve"> motion carried</w:t>
      </w:r>
    </w:p>
    <w:p w14:paraId="7919C0D0" w14:textId="21446365" w:rsidR="00E60B67" w:rsidRDefault="00B82EF5" w:rsidP="00275E46">
      <w:pPr>
        <w:pStyle w:val="NoSpacing"/>
      </w:pPr>
      <w:r>
        <w:t>Gene will advise with Ronda for</w:t>
      </w:r>
      <w:r w:rsidR="00560B7B">
        <w:t xml:space="preserve"> getting</w:t>
      </w:r>
      <w:r>
        <w:t xml:space="preserve"> park winterized.</w:t>
      </w:r>
    </w:p>
    <w:p w14:paraId="1E282DC3" w14:textId="5E9CE601" w:rsidR="00B82EF5" w:rsidRDefault="00E5557A" w:rsidP="00275E46">
      <w:pPr>
        <w:pStyle w:val="NoSpacing"/>
      </w:pPr>
      <w:r>
        <w:t xml:space="preserve">Treasure- Audit, Neil Kuester, Kim did most of the work. </w:t>
      </w:r>
      <w:r w:rsidR="003913C1">
        <w:t>No issues or disagreement during audit</w:t>
      </w:r>
      <w:r w:rsidR="00154D76">
        <w:t>. Letter with findings for lack</w:t>
      </w:r>
      <w:r w:rsidR="00FC1313">
        <w:t xml:space="preserve"> of </w:t>
      </w:r>
      <w:r w:rsidR="00A46135">
        <w:t>departments</w:t>
      </w:r>
      <w:r w:rsidR="00154D76">
        <w:t xml:space="preserve"> with limited people</w:t>
      </w:r>
      <w:r w:rsidR="001D0765">
        <w:t xml:space="preserve">, authorized check signers, recommend that </w:t>
      </w:r>
      <w:r w:rsidR="00A46135">
        <w:t>the person that</w:t>
      </w:r>
      <w:r w:rsidR="001D0765">
        <w:t xml:space="preserve"> does book doesn’t sign checks, salaries with ordinance: treasure pay </w:t>
      </w:r>
      <w:r w:rsidR="001F7F40">
        <w:t>increase,</w:t>
      </w:r>
      <w:r w:rsidR="001D0765">
        <w:t xml:space="preserve"> but the ordinance has not been updated. </w:t>
      </w:r>
      <w:r w:rsidR="001C0B0E">
        <w:t>Trying to get a capitalize policy, mainly for on books, everything over $5000.00 will be depreciated. For audit pur</w:t>
      </w:r>
      <w:r w:rsidR="00414EA9">
        <w:t xml:space="preserve">pose we </w:t>
      </w:r>
      <w:r w:rsidR="001F7F40">
        <w:t xml:space="preserve">need to </w:t>
      </w:r>
      <w:r w:rsidR="00414EA9">
        <w:t xml:space="preserve">capitalize things.  Making sure forms are correctly being </w:t>
      </w:r>
      <w:r w:rsidR="00E73840">
        <w:t>filed and upkept. Verified with Tax Levy that getting all used and in area that is being spent</w:t>
      </w:r>
      <w:r w:rsidR="001F7F40">
        <w:t xml:space="preserve"> appropriately</w:t>
      </w:r>
      <w:r w:rsidR="00E73840">
        <w:t xml:space="preserve">. </w:t>
      </w:r>
      <w:r w:rsidR="00E137D6">
        <w:t>Operating agreement with ERH and all money comes out of water fund, need to amend to say that some is coming out of the General Fund</w:t>
      </w:r>
      <w:r w:rsidR="0023678A">
        <w:t>. Fee for next year, with new project coming up that may have increased fee with audit.  Tom verified there will be special auditing with EPA loan. Kuester state fee is estimate.  Audit report is good, general fun</w:t>
      </w:r>
      <w:r w:rsidR="001C2964">
        <w:t>d</w:t>
      </w:r>
      <w:r w:rsidR="0023678A">
        <w:t xml:space="preserve"> is not </w:t>
      </w:r>
      <w:r w:rsidR="00AC08CD">
        <w:t>losing</w:t>
      </w:r>
      <w:r w:rsidR="0023678A">
        <w:t xml:space="preserve"> money. </w:t>
      </w:r>
      <w:r w:rsidR="001C2964">
        <w:t xml:space="preserve">Motor fuel tax depends on the project. Water fund is showing profit which is good and especially with coming project. </w:t>
      </w:r>
      <w:r w:rsidR="00E179E5">
        <w:t xml:space="preserve">There is a 5 </w:t>
      </w:r>
      <w:proofErr w:type="spellStart"/>
      <w:r w:rsidR="00E179E5">
        <w:t>yr</w:t>
      </w:r>
      <w:proofErr w:type="spellEnd"/>
      <w:r w:rsidR="00E179E5">
        <w:t xml:space="preserve"> trend on tax levy, tax rate has </w:t>
      </w:r>
      <w:r w:rsidR="00E04022">
        <w:t>increased</w:t>
      </w:r>
      <w:r w:rsidR="00E179E5">
        <w:t xml:space="preserve"> a bit but being spent on areas</w:t>
      </w:r>
      <w:r w:rsidR="00644B7A">
        <w:t xml:space="preserve"> being used. Books balance.</w:t>
      </w:r>
    </w:p>
    <w:p w14:paraId="7979F6A9" w14:textId="4F34810D" w:rsidR="00644B7A" w:rsidRDefault="00644B7A" w:rsidP="00275E46">
      <w:pPr>
        <w:pStyle w:val="NoSpacing"/>
      </w:pPr>
      <w:r>
        <w:t xml:space="preserve">JR question with change water rates per increase, there was a $30 min bill w/ $10 gallon after, now change with currently everyone in city pays flat $32 fee then water usage. Kim was shocked that we don’t apply the </w:t>
      </w:r>
      <w:r w:rsidR="00731551">
        <w:t>infrastructure</w:t>
      </w:r>
      <w:r>
        <w:t xml:space="preserve"> fee to everyone, and since then the city has lost money </w:t>
      </w:r>
      <w:r w:rsidR="00E04022">
        <w:t>because</w:t>
      </w:r>
      <w:r>
        <w:t xml:space="preserve"> we don’t spread the </w:t>
      </w:r>
      <w:r w:rsidR="00731551">
        <w:t>infrastructure</w:t>
      </w:r>
      <w:r>
        <w:t xml:space="preserve"> fee evenly.  Why are we not collecting that money</w:t>
      </w:r>
      <w:r w:rsidR="00E04022">
        <w:t>?</w:t>
      </w:r>
      <w:r>
        <w:t xml:space="preserve">  Neil verified that is set by the board.  JR verified not charging churches, library, Fire dept</w:t>
      </w:r>
      <w:r w:rsidR="00731551">
        <w:t xml:space="preserve">. </w:t>
      </w:r>
      <w:r w:rsidR="00E63249">
        <w:t xml:space="preserve">JR made a motion to reconsider, lawyer verified can reconsider one time. </w:t>
      </w:r>
      <w:r w:rsidR="000367DA">
        <w:t>JR decided not to make a motion</w:t>
      </w:r>
      <w:r w:rsidR="00C57AE6">
        <w:t xml:space="preserve"> at this time</w:t>
      </w:r>
      <w:r w:rsidR="000367DA">
        <w:t>. He feels that everyone should be charged evenly</w:t>
      </w:r>
      <w:r w:rsidR="00D41076">
        <w:t xml:space="preserve"> for the water infrastructure fee.  </w:t>
      </w:r>
      <w:r w:rsidR="00E04022">
        <w:t>No further questions.</w:t>
      </w:r>
    </w:p>
    <w:p w14:paraId="1892CD18" w14:textId="5E3E50B2" w:rsidR="00EB5FA2" w:rsidRDefault="0032531A" w:rsidP="00275E46">
      <w:pPr>
        <w:pStyle w:val="NoSpacing"/>
      </w:pPr>
      <w:r>
        <w:t xml:space="preserve">Tax Levy- </w:t>
      </w:r>
      <w:r w:rsidR="00CB7225">
        <w:t>Dale went over information in Tax Levy</w:t>
      </w:r>
    </w:p>
    <w:p w14:paraId="5E49D1E6" w14:textId="3F0F1302" w:rsidR="00466645" w:rsidRDefault="004D4B09" w:rsidP="00275E46">
      <w:pPr>
        <w:pStyle w:val="NoSpacing"/>
      </w:pPr>
      <w:r>
        <w:t xml:space="preserve">Gene motion to approve </w:t>
      </w:r>
      <w:r w:rsidR="00C57AE6">
        <w:t>Tax</w:t>
      </w:r>
      <w:r w:rsidR="00CB7225">
        <w:t xml:space="preserve"> Levy </w:t>
      </w:r>
      <w:r>
        <w:t>2021-10, 2</w:t>
      </w:r>
      <w:r w:rsidRPr="004D4B09">
        <w:rPr>
          <w:vertAlign w:val="superscript"/>
        </w:rPr>
        <w:t>nd</w:t>
      </w:r>
      <w:r>
        <w:t xml:space="preserve"> Teresa</w:t>
      </w:r>
      <w:r w:rsidR="00CB7225">
        <w:t>,</w:t>
      </w:r>
      <w:r>
        <w:t xml:space="preserve"> </w:t>
      </w:r>
      <w:r w:rsidR="00F71107">
        <w:t xml:space="preserve">roll call, </w:t>
      </w:r>
      <w:r w:rsidR="00CB7225">
        <w:t xml:space="preserve">all ayes, </w:t>
      </w:r>
      <w:r w:rsidR="00F71107">
        <w:t>motion carried</w:t>
      </w:r>
    </w:p>
    <w:p w14:paraId="44B5EA31" w14:textId="639DEB5F" w:rsidR="00F71107" w:rsidRDefault="00F71107" w:rsidP="00275E46">
      <w:pPr>
        <w:pStyle w:val="NoSpacing"/>
      </w:pPr>
      <w:r>
        <w:t>Bills- no questions, Jon motion to pay, Teresa 2</w:t>
      </w:r>
      <w:r w:rsidRPr="00F71107">
        <w:rPr>
          <w:vertAlign w:val="superscript"/>
        </w:rPr>
        <w:t>nd</w:t>
      </w:r>
      <w:r>
        <w:t xml:space="preserve"> </w:t>
      </w:r>
      <w:r w:rsidR="00F3692C">
        <w:t>roll call</w:t>
      </w:r>
      <w:r w:rsidR="00CB7225">
        <w:t xml:space="preserve">, </w:t>
      </w:r>
      <w:r w:rsidR="00F3692C">
        <w:t>all aye</w:t>
      </w:r>
      <w:r w:rsidR="00CB7225">
        <w:t>s</w:t>
      </w:r>
      <w:r w:rsidR="00F3692C">
        <w:t>, motion carried</w:t>
      </w:r>
    </w:p>
    <w:p w14:paraId="6AB497A6" w14:textId="2D2A9D2A" w:rsidR="00F3692C" w:rsidRDefault="00F3692C" w:rsidP="00275E46">
      <w:pPr>
        <w:pStyle w:val="NoSpacing"/>
      </w:pPr>
    </w:p>
    <w:p w14:paraId="56DC1046" w14:textId="7A332B3F" w:rsidR="00F3692C" w:rsidRDefault="00F3692C" w:rsidP="00275E46">
      <w:pPr>
        <w:pStyle w:val="NoSpacing"/>
      </w:pPr>
      <w:r>
        <w:t>NEW</w:t>
      </w:r>
    </w:p>
    <w:p w14:paraId="180EF963" w14:textId="283CCC84" w:rsidR="00F3692C" w:rsidRDefault="00F3692C" w:rsidP="00275E46">
      <w:pPr>
        <w:pStyle w:val="NoSpacing"/>
      </w:pPr>
      <w:r>
        <w:t>Halloween Hours 10/31 Sunday</w:t>
      </w:r>
      <w:r w:rsidR="007F7395">
        <w:t xml:space="preserve"> 5p-7p</w:t>
      </w:r>
      <w:r w:rsidR="00BD4B86">
        <w:t>, Gene motion, 2</w:t>
      </w:r>
      <w:r w:rsidR="00BD4B86" w:rsidRPr="00BD4B86">
        <w:rPr>
          <w:vertAlign w:val="superscript"/>
        </w:rPr>
        <w:t>nd</w:t>
      </w:r>
      <w:r w:rsidR="00BD4B86">
        <w:t xml:space="preserve"> </w:t>
      </w:r>
      <w:r w:rsidR="00D8579C">
        <w:t xml:space="preserve">Teresa, </w:t>
      </w:r>
      <w:r w:rsidR="00F51AE7">
        <w:t>JR no</w:t>
      </w:r>
      <w:r w:rsidR="00CB7225">
        <w:t>. Verified those that want trick or treaters that need to have porch light on.</w:t>
      </w:r>
    </w:p>
    <w:p w14:paraId="0BE28D22" w14:textId="776DE79C" w:rsidR="00F51AE7" w:rsidRDefault="00F51AE7" w:rsidP="00275E46">
      <w:pPr>
        <w:pStyle w:val="NoSpacing"/>
      </w:pPr>
      <w:r>
        <w:t xml:space="preserve">Property next door for sale, Brent has asked village if interested. Dale </w:t>
      </w:r>
      <w:r w:rsidR="00483E94">
        <w:t>said that if village doesn’t want to have publicly then can have closed meeting.  Differ discussion to end of meeting.</w:t>
      </w:r>
    </w:p>
    <w:p w14:paraId="4E5B3B17" w14:textId="382237E0" w:rsidR="00483E94" w:rsidRDefault="005C76F3" w:rsidP="00275E46">
      <w:pPr>
        <w:pStyle w:val="NoSpacing"/>
      </w:pPr>
      <w:r>
        <w:t xml:space="preserve">Resident call about village paying ½ in removing a tree for </w:t>
      </w:r>
      <w:proofErr w:type="spellStart"/>
      <w:r>
        <w:t>Wishcer</w:t>
      </w:r>
      <w:proofErr w:type="spellEnd"/>
      <w:r>
        <w:t xml:space="preserve">, east of where water tower will be.  Village will do the back </w:t>
      </w:r>
      <w:r w:rsidR="00A1773F">
        <w:t>trees,</w:t>
      </w:r>
      <w:r>
        <w:t xml:space="preserve"> but resident has a tree in front and if we would pay ha</w:t>
      </w:r>
      <w:r w:rsidR="001F2BCD">
        <w:t>l</w:t>
      </w:r>
      <w:r>
        <w:t xml:space="preserve">f.  Tree is north of </w:t>
      </w:r>
      <w:r w:rsidR="00A1773F">
        <w:t>sidewalk,</w:t>
      </w:r>
      <w:r>
        <w:t xml:space="preserve"> but it is clearly in front of the addition</w:t>
      </w:r>
      <w:r w:rsidR="001F2BCD">
        <w:t xml:space="preserve"> of the house. Carol understands if it was closer to boarder but its not so more his responsibility</w:t>
      </w:r>
      <w:r w:rsidR="0020697D">
        <w:t xml:space="preserve"> to have removed. </w:t>
      </w:r>
      <w:r w:rsidR="00A1773F">
        <w:t xml:space="preserve">Board declined to pay ½. </w:t>
      </w:r>
      <w:r w:rsidR="0020697D">
        <w:t xml:space="preserve">Carol going to advise that it is not </w:t>
      </w:r>
      <w:r w:rsidR="009F1AE5">
        <w:t xml:space="preserve">on property and would be </w:t>
      </w:r>
      <w:r w:rsidR="00A1773F">
        <w:t>homeowner’s</w:t>
      </w:r>
      <w:r w:rsidR="009F1AE5">
        <w:t xml:space="preserve"> expense</w:t>
      </w:r>
      <w:r w:rsidR="00B16D50">
        <w:t xml:space="preserve">. </w:t>
      </w:r>
    </w:p>
    <w:p w14:paraId="512A6FF6" w14:textId="77777777" w:rsidR="005F62E3" w:rsidRDefault="00E1511D" w:rsidP="00275E46">
      <w:pPr>
        <w:pStyle w:val="NoSpacing"/>
      </w:pPr>
      <w:r>
        <w:t>Railroad- Grants available for communities along rail</w:t>
      </w:r>
      <w:r w:rsidR="003E450A">
        <w:t xml:space="preserve"> </w:t>
      </w:r>
      <w:r>
        <w:t>lines</w:t>
      </w:r>
      <w:r w:rsidR="00FF1952">
        <w:t xml:space="preserve"> 50% grant</w:t>
      </w:r>
      <w:r>
        <w:t>. If there is something like to do along can apply for grant, deadline 12/1/2021</w:t>
      </w:r>
      <w:r w:rsidR="00FF1952">
        <w:t xml:space="preserve">. </w:t>
      </w:r>
      <w:r w:rsidR="003E450A">
        <w:t xml:space="preserve">Verify going thru Clifton and they did a nice job. </w:t>
      </w:r>
      <w:r w:rsidR="00B6129C">
        <w:t xml:space="preserve">Verified tree options. Remember that if we do put in areas then they </w:t>
      </w:r>
      <w:r w:rsidR="00DD6004">
        <w:t>must</w:t>
      </w:r>
      <w:r w:rsidR="00B6129C">
        <w:t xml:space="preserve"> be weed</w:t>
      </w:r>
      <w:r w:rsidR="00DD6004">
        <w:t xml:space="preserve"> controlled</w:t>
      </w:r>
      <w:r w:rsidR="00B6129C">
        <w:t xml:space="preserve"> and water</w:t>
      </w:r>
      <w:r w:rsidR="00DD6004">
        <w:t>ed.</w:t>
      </w:r>
    </w:p>
    <w:p w14:paraId="6178DCFD" w14:textId="32EC934B" w:rsidR="000C639E" w:rsidRDefault="005F62E3" w:rsidP="00275E46">
      <w:pPr>
        <w:pStyle w:val="NoSpacing"/>
      </w:pPr>
      <w:r>
        <w:t>Nicor Gas- install 1570</w:t>
      </w:r>
      <w:r w:rsidR="00CB54F6">
        <w:t xml:space="preserve"> feet </w:t>
      </w:r>
      <w:r>
        <w:t>of 2” gas main service</w:t>
      </w:r>
      <w:r w:rsidR="00633776">
        <w:t xml:space="preserve">, need to get more clarification on </w:t>
      </w:r>
      <w:r w:rsidR="00462F2C">
        <w:t xml:space="preserve">location. </w:t>
      </w:r>
    </w:p>
    <w:p w14:paraId="38DB6AC1" w14:textId="77777777" w:rsidR="00CB54F6" w:rsidRDefault="00CB54F6" w:rsidP="00275E46">
      <w:pPr>
        <w:pStyle w:val="NoSpacing"/>
      </w:pPr>
    </w:p>
    <w:p w14:paraId="6CCA5016" w14:textId="0CE39E15" w:rsidR="00B16D50" w:rsidRDefault="00B16D50" w:rsidP="00275E46">
      <w:pPr>
        <w:pStyle w:val="NoSpacing"/>
      </w:pPr>
      <w:r>
        <w:t xml:space="preserve">Committee- </w:t>
      </w:r>
    </w:p>
    <w:p w14:paraId="3AD2B49C" w14:textId="1C7C5B8D" w:rsidR="00182907" w:rsidRDefault="00FA1665" w:rsidP="00275E46">
      <w:pPr>
        <w:pStyle w:val="NoSpacing"/>
      </w:pPr>
      <w:r>
        <w:t xml:space="preserve">Park spreading mulch- check with </w:t>
      </w:r>
      <w:r w:rsidR="00182907">
        <w:t>Watseka need public service hours or Lincolns Challenge</w:t>
      </w:r>
    </w:p>
    <w:p w14:paraId="69D0FCF2" w14:textId="3896B06A" w:rsidR="00182907" w:rsidRDefault="00182907" w:rsidP="00275E46">
      <w:pPr>
        <w:pStyle w:val="NoSpacing"/>
      </w:pPr>
      <w:r>
        <w:t xml:space="preserve">House </w:t>
      </w:r>
      <w:r w:rsidR="00E417D6">
        <w:t xml:space="preserve">with </w:t>
      </w:r>
      <w:r w:rsidR="00300AE7">
        <w:t>Couch’s</w:t>
      </w:r>
      <w:r w:rsidR="00E417D6">
        <w:t xml:space="preserve"> sitting at roadside for couple weeks. </w:t>
      </w:r>
      <w:r w:rsidR="00300AE7">
        <w:t>Also,</w:t>
      </w:r>
      <w:r w:rsidR="00E417D6">
        <w:t xml:space="preserve"> another location with </w:t>
      </w:r>
      <w:r w:rsidR="00237F3B">
        <w:t>mattresses</w:t>
      </w:r>
      <w:r w:rsidR="00E417D6">
        <w:t xml:space="preserve">.  Will have Teresa help to do letters for </w:t>
      </w:r>
      <w:r w:rsidR="00300AE7">
        <w:t>clean-up.</w:t>
      </w:r>
    </w:p>
    <w:p w14:paraId="7D224C51" w14:textId="5A01ECDF" w:rsidR="00E417D6" w:rsidRDefault="00740BAC" w:rsidP="00275E46">
      <w:pPr>
        <w:pStyle w:val="NoSpacing"/>
      </w:pPr>
      <w:r>
        <w:t xml:space="preserve">Public- </w:t>
      </w:r>
    </w:p>
    <w:p w14:paraId="16E91EFA" w14:textId="230D4ABE" w:rsidR="00740BAC" w:rsidRDefault="00740BAC" w:rsidP="00275E46">
      <w:pPr>
        <w:pStyle w:val="NoSpacing"/>
      </w:pPr>
      <w:r>
        <w:t xml:space="preserve">Jose for </w:t>
      </w:r>
      <w:r w:rsidR="00300AE7">
        <w:t xml:space="preserve">Starting </w:t>
      </w:r>
      <w:r>
        <w:t>tree service</w:t>
      </w:r>
      <w:r w:rsidR="00300AE7">
        <w:t xml:space="preserve"> business</w:t>
      </w:r>
      <w:r>
        <w:t xml:space="preserve"> for emergency work or limits, Carol verified liability insurance</w:t>
      </w:r>
      <w:r w:rsidR="00EF14BE">
        <w:t>. The</w:t>
      </w:r>
      <w:r w:rsidR="00297BC9">
        <w:t>y can also do private residence for tree trimming.</w:t>
      </w:r>
    </w:p>
    <w:p w14:paraId="2605E533" w14:textId="612E9CBD" w:rsidR="00297BC9" w:rsidRDefault="00297BC9" w:rsidP="00275E46">
      <w:pPr>
        <w:pStyle w:val="NoSpacing"/>
      </w:pPr>
      <w:r>
        <w:t xml:space="preserve">Ron- discussion on flags, discussed with Legion for flags.  </w:t>
      </w:r>
      <w:r w:rsidR="00237F3B">
        <w:t>Legion w</w:t>
      </w:r>
      <w:r>
        <w:t>ill take care</w:t>
      </w:r>
      <w:r w:rsidR="00237F3B">
        <w:t xml:space="preserve"> when need half mass etc., but Village will replace</w:t>
      </w:r>
      <w:r>
        <w:t xml:space="preserve"> when</w:t>
      </w:r>
      <w:r w:rsidR="00F22E79">
        <w:t xml:space="preserve"> torn, Murdock does flags on pole</w:t>
      </w:r>
      <w:r w:rsidR="00237F3B">
        <w:t>.</w:t>
      </w:r>
    </w:p>
    <w:p w14:paraId="2CF73DE6" w14:textId="240E7719" w:rsidR="00F22E79" w:rsidRDefault="00F22E79" w:rsidP="00275E46">
      <w:pPr>
        <w:pStyle w:val="NoSpacing"/>
      </w:pPr>
    </w:p>
    <w:p w14:paraId="59FBCC0D" w14:textId="7681ABD8" w:rsidR="00F22E79" w:rsidRDefault="00237F3B" w:rsidP="00275E46">
      <w:pPr>
        <w:pStyle w:val="NoSpacing"/>
      </w:pPr>
      <w:r>
        <w:t>Loda Truck Tractor</w:t>
      </w:r>
      <w:r w:rsidR="00B14EA6">
        <w:t xml:space="preserve">- </w:t>
      </w:r>
      <w:r>
        <w:t xml:space="preserve">How often is </w:t>
      </w:r>
      <w:r w:rsidR="00F22E79">
        <w:t>ERH flush hydrants</w:t>
      </w:r>
      <w:r>
        <w:t>? Jr responded</w:t>
      </w:r>
      <w:r w:rsidR="00F22E79">
        <w:t xml:space="preserve"> twice a year,</w:t>
      </w:r>
      <w:r w:rsidR="00AA262F">
        <w:t xml:space="preserve"> did flush</w:t>
      </w:r>
      <w:r w:rsidR="00F22E79">
        <w:t xml:space="preserve"> </w:t>
      </w:r>
      <w:r w:rsidR="00AA262F">
        <w:t>recently</w:t>
      </w:r>
      <w:r w:rsidR="00F22E79">
        <w:t xml:space="preserve">. </w:t>
      </w:r>
      <w:r w:rsidR="006B6262">
        <w:t xml:space="preserve">Concern with across from Coffey with 2 </w:t>
      </w:r>
      <w:r w:rsidR="00DB0E7D">
        <w:t>five-foot</w:t>
      </w:r>
      <w:r w:rsidR="006B6262">
        <w:t xml:space="preserve"> holes and leaving it.  </w:t>
      </w:r>
      <w:r w:rsidR="00737395">
        <w:t xml:space="preserve">Discussion on location at Fire hydrant is County, we can send letter to </w:t>
      </w:r>
      <w:r w:rsidR="007431D1">
        <w:t xml:space="preserve">get filled.  Will add to letters with Carol and Teresa to complete. </w:t>
      </w:r>
    </w:p>
    <w:p w14:paraId="4846C7AC" w14:textId="77777777" w:rsidR="00AA262F" w:rsidRDefault="00AA262F" w:rsidP="00275E46">
      <w:pPr>
        <w:pStyle w:val="NoSpacing"/>
      </w:pPr>
    </w:p>
    <w:p w14:paraId="6E773C8A" w14:textId="691CBF6E" w:rsidR="000C1B4A" w:rsidRDefault="00B14EA6" w:rsidP="00275E46">
      <w:pPr>
        <w:pStyle w:val="NoSpacing"/>
      </w:pPr>
      <w:r>
        <w:t>JR clarified not against Halloween and on Sunday, last time we did on Sunday the other areas</w:t>
      </w:r>
      <w:r w:rsidR="001B0763">
        <w:t xml:space="preserve"> did on </w:t>
      </w:r>
      <w:r w:rsidR="00DE1098">
        <w:t>Friday,</w:t>
      </w:r>
      <w:r w:rsidR="001B0763">
        <w:t xml:space="preserve"> so Loda was flooded.  It was verified to have lights on if want to have</w:t>
      </w:r>
      <w:r w:rsidR="00DE1098">
        <w:t xml:space="preserve"> treaters. </w:t>
      </w:r>
    </w:p>
    <w:p w14:paraId="7EFA9752" w14:textId="6E8C17BA" w:rsidR="00E060BC" w:rsidRDefault="00E060BC" w:rsidP="00275E46">
      <w:pPr>
        <w:pStyle w:val="NoSpacing"/>
      </w:pPr>
    </w:p>
    <w:p w14:paraId="2AD50960" w14:textId="42169CD7" w:rsidR="006F2611" w:rsidRDefault="00E060BC" w:rsidP="00275E46">
      <w:pPr>
        <w:pStyle w:val="NoSpacing"/>
      </w:pPr>
      <w:r>
        <w:t xml:space="preserve">Motion for executive session for properties and pending litigation for </w:t>
      </w:r>
      <w:r w:rsidR="00DE1098">
        <w:t>Owl’s</w:t>
      </w:r>
      <w:r>
        <w:t xml:space="preserve"> nest. G</w:t>
      </w:r>
      <w:r w:rsidR="006F2611">
        <w:t>ene motion.</w:t>
      </w:r>
      <w:r w:rsidR="00037DE7">
        <w:t xml:space="preserve"> Jon 2</w:t>
      </w:r>
      <w:r w:rsidR="00037DE7" w:rsidRPr="00037DE7">
        <w:rPr>
          <w:vertAlign w:val="superscript"/>
        </w:rPr>
        <w:t>nd</w:t>
      </w:r>
      <w:r w:rsidR="00037DE7">
        <w:t>.</w:t>
      </w:r>
    </w:p>
    <w:p w14:paraId="788BBA7F" w14:textId="237E8489" w:rsidR="00DE1098" w:rsidRDefault="00DE1098" w:rsidP="00275E46">
      <w:pPr>
        <w:pStyle w:val="NoSpacing"/>
      </w:pPr>
    </w:p>
    <w:p w14:paraId="47AF52E9" w14:textId="77777777" w:rsidR="00DE1098" w:rsidRDefault="00DE1098" w:rsidP="00275E46">
      <w:pPr>
        <w:pStyle w:val="NoSpacing"/>
      </w:pPr>
    </w:p>
    <w:p w14:paraId="6E3FC927" w14:textId="27C35A84" w:rsidR="00037DE7" w:rsidRDefault="00037DE7" w:rsidP="00275E46">
      <w:pPr>
        <w:pStyle w:val="NoSpacing"/>
      </w:pPr>
    </w:p>
    <w:p w14:paraId="0C743599" w14:textId="3165ED17" w:rsidR="007E04A0" w:rsidRDefault="001710B0" w:rsidP="00275E46">
      <w:pPr>
        <w:pStyle w:val="NoSpacing"/>
      </w:pPr>
      <w:r>
        <w:t xml:space="preserve">EXECUTIVE Session: </w:t>
      </w:r>
    </w:p>
    <w:p w14:paraId="2B972DBC" w14:textId="77777777" w:rsidR="008D3FB7" w:rsidRDefault="008D3FB7" w:rsidP="008D3FB7">
      <w:pPr>
        <w:pStyle w:val="NoSpacing"/>
      </w:pPr>
      <w:r>
        <w:t>8:31</w:t>
      </w:r>
    </w:p>
    <w:p w14:paraId="04ACDCBC" w14:textId="1687FC14" w:rsidR="009828AC" w:rsidRDefault="008D3FB7" w:rsidP="008D3FB7">
      <w:pPr>
        <w:pStyle w:val="NoSpacing"/>
      </w:pPr>
      <w:r>
        <w:t>Gene motion</w:t>
      </w:r>
      <w:r w:rsidR="00FE2313">
        <w:t xml:space="preserve"> return to regular meeting</w:t>
      </w:r>
      <w:r>
        <w:t xml:space="preserve">, out </w:t>
      </w:r>
      <w:r w:rsidR="00FE2313">
        <w:t xml:space="preserve">of executive </w:t>
      </w:r>
      <w:r>
        <w:t>at 8:43p, Jon second</w:t>
      </w:r>
      <w:r w:rsidR="009828AC">
        <w:t>.</w:t>
      </w:r>
    </w:p>
    <w:p w14:paraId="2F484659" w14:textId="02BF8021" w:rsidR="009828AC" w:rsidRDefault="009828AC" w:rsidP="00275E46">
      <w:pPr>
        <w:pStyle w:val="NoSpacing"/>
      </w:pPr>
    </w:p>
    <w:p w14:paraId="07A32385" w14:textId="444A3E21" w:rsidR="009828AC" w:rsidRDefault="009828AC" w:rsidP="00275E46">
      <w:pPr>
        <w:pStyle w:val="NoSpacing"/>
      </w:pPr>
    </w:p>
    <w:p w14:paraId="6F3E5D4A" w14:textId="7874996E" w:rsidR="0068174B" w:rsidRDefault="00DB753A" w:rsidP="00275E46">
      <w:pPr>
        <w:pStyle w:val="NoSpacing"/>
      </w:pPr>
      <w:r>
        <w:t>Cathy</w:t>
      </w:r>
      <w:r w:rsidR="0068174B">
        <w:t xml:space="preserve"> motion to </w:t>
      </w:r>
      <w:r>
        <w:t>adjourn</w:t>
      </w:r>
      <w:r w:rsidR="0068174B">
        <w:t>, Jon second.</w:t>
      </w:r>
    </w:p>
    <w:p w14:paraId="2C2F1224" w14:textId="2F5AC27E" w:rsidR="00DB753A" w:rsidRDefault="00DB753A" w:rsidP="00275E46">
      <w:pPr>
        <w:pStyle w:val="NoSpacing"/>
      </w:pPr>
    </w:p>
    <w:p w14:paraId="47E42CD8" w14:textId="179948D7" w:rsidR="00142F36" w:rsidRDefault="00142F36" w:rsidP="00275E46">
      <w:pPr>
        <w:pStyle w:val="NoSpacing"/>
      </w:pPr>
    </w:p>
    <w:p w14:paraId="156826C9" w14:textId="77777777" w:rsidR="00142F36" w:rsidRDefault="00142F36" w:rsidP="00142F36">
      <w:pPr>
        <w:pStyle w:val="NoSpacing"/>
        <w:jc w:val="both"/>
      </w:pPr>
    </w:p>
    <w:p w14:paraId="57A4A5D0" w14:textId="77777777" w:rsidR="00142F36" w:rsidRDefault="00142F36" w:rsidP="00142F36">
      <w:pPr>
        <w:pStyle w:val="NoSpacing"/>
        <w:jc w:val="both"/>
      </w:pPr>
      <w:r>
        <w:t>Attest</w:t>
      </w:r>
    </w:p>
    <w:p w14:paraId="627A10A0" w14:textId="77777777" w:rsidR="00142F36" w:rsidRDefault="00142F36" w:rsidP="00142F36">
      <w:pPr>
        <w:pStyle w:val="NoSpacing"/>
        <w:jc w:val="both"/>
      </w:pPr>
      <w:r>
        <w:t>Regina Ptacek</w:t>
      </w:r>
    </w:p>
    <w:p w14:paraId="7FDCB1D2" w14:textId="77777777" w:rsidR="00142F36" w:rsidRDefault="00142F36" w:rsidP="00142F36">
      <w:pPr>
        <w:pStyle w:val="NoSpacing"/>
        <w:jc w:val="both"/>
      </w:pPr>
      <w:r>
        <w:t>Village Clerk</w:t>
      </w:r>
    </w:p>
    <w:p w14:paraId="6E8C28EF" w14:textId="77777777" w:rsidR="00142F36" w:rsidRDefault="00142F36" w:rsidP="00275E46">
      <w:pPr>
        <w:pStyle w:val="NoSpacing"/>
      </w:pPr>
    </w:p>
    <w:p w14:paraId="5F3CBA50" w14:textId="77777777" w:rsidR="0068174B" w:rsidRDefault="0068174B" w:rsidP="00275E46">
      <w:pPr>
        <w:pStyle w:val="NoSpacing"/>
      </w:pPr>
    </w:p>
    <w:p w14:paraId="42AF7030" w14:textId="77777777" w:rsidR="00D26D14" w:rsidRDefault="00D26D14" w:rsidP="00275E46">
      <w:pPr>
        <w:pStyle w:val="NoSpacing"/>
      </w:pPr>
    </w:p>
    <w:p w14:paraId="791A74C4" w14:textId="77777777" w:rsidR="000C1B4A" w:rsidRDefault="000C1B4A" w:rsidP="00275E46">
      <w:pPr>
        <w:pStyle w:val="NoSpacing"/>
      </w:pPr>
    </w:p>
    <w:p w14:paraId="6E293156" w14:textId="77777777" w:rsidR="000C1B4A" w:rsidRDefault="000C1B4A" w:rsidP="00275E46">
      <w:pPr>
        <w:pStyle w:val="NoSpacing"/>
      </w:pPr>
    </w:p>
    <w:p w14:paraId="3D356B34" w14:textId="77777777" w:rsidR="000C1B4A" w:rsidRDefault="000C1B4A" w:rsidP="00275E46">
      <w:pPr>
        <w:pStyle w:val="NoSpacing"/>
      </w:pPr>
    </w:p>
    <w:p w14:paraId="578B7C1C" w14:textId="77777777" w:rsidR="000C1B4A" w:rsidRDefault="000C1B4A" w:rsidP="00275E46">
      <w:pPr>
        <w:pStyle w:val="NoSpacing"/>
      </w:pPr>
    </w:p>
    <w:p w14:paraId="36B1B340" w14:textId="77777777" w:rsidR="000C1B4A" w:rsidRDefault="000C1B4A" w:rsidP="00275E46">
      <w:pPr>
        <w:pStyle w:val="NoSpacing"/>
      </w:pPr>
    </w:p>
    <w:p w14:paraId="73D29CBE" w14:textId="77777777" w:rsidR="000C1B4A" w:rsidRDefault="000C1B4A" w:rsidP="00275E46">
      <w:pPr>
        <w:pStyle w:val="NoSpacing"/>
      </w:pPr>
    </w:p>
    <w:p w14:paraId="491B3A95" w14:textId="5A366522" w:rsidR="00190D8C" w:rsidRPr="007E3B99" w:rsidRDefault="00DC0299" w:rsidP="00275E46">
      <w:pPr>
        <w:pStyle w:val="NoSpacing"/>
        <w:rPr>
          <w:vertAlign w:val="superscript"/>
        </w:rPr>
      </w:pPr>
      <w:r>
        <w:t xml:space="preserve"> </w:t>
      </w:r>
    </w:p>
    <w:p w14:paraId="0D4283AC" w14:textId="77777777" w:rsidR="007E3B99" w:rsidRDefault="007E3B99" w:rsidP="00275E46">
      <w:pPr>
        <w:pStyle w:val="NoSpacing"/>
      </w:pPr>
    </w:p>
    <w:sectPr w:rsidR="007E3B9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4CDAE" w14:textId="77777777" w:rsidR="00E801A4" w:rsidRDefault="00E801A4" w:rsidP="00522450">
      <w:pPr>
        <w:spacing w:after="0" w:line="240" w:lineRule="auto"/>
      </w:pPr>
      <w:r>
        <w:separator/>
      </w:r>
    </w:p>
  </w:endnote>
  <w:endnote w:type="continuationSeparator" w:id="0">
    <w:p w14:paraId="2C2E7036" w14:textId="77777777" w:rsidR="00E801A4" w:rsidRDefault="00E801A4" w:rsidP="00522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F522E" w14:textId="77777777" w:rsidR="00522450" w:rsidRDefault="005224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7638942"/>
      <w:docPartObj>
        <w:docPartGallery w:val="Page Numbers (Bottom of Page)"/>
        <w:docPartUnique/>
      </w:docPartObj>
    </w:sdtPr>
    <w:sdtEndPr>
      <w:rPr>
        <w:noProof/>
      </w:rPr>
    </w:sdtEndPr>
    <w:sdtContent>
      <w:p w14:paraId="35957345" w14:textId="14B6021A" w:rsidR="00522450" w:rsidRDefault="0052245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A51680" w14:textId="77777777" w:rsidR="00522450" w:rsidRDefault="005224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CCE5B" w14:textId="77777777" w:rsidR="00522450" w:rsidRDefault="005224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D12A9" w14:textId="77777777" w:rsidR="00E801A4" w:rsidRDefault="00E801A4" w:rsidP="00522450">
      <w:pPr>
        <w:spacing w:after="0" w:line="240" w:lineRule="auto"/>
      </w:pPr>
      <w:r>
        <w:separator/>
      </w:r>
    </w:p>
  </w:footnote>
  <w:footnote w:type="continuationSeparator" w:id="0">
    <w:p w14:paraId="3A664A89" w14:textId="77777777" w:rsidR="00E801A4" w:rsidRDefault="00E801A4" w:rsidP="005224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E65DA" w14:textId="77777777" w:rsidR="00522450" w:rsidRDefault="005224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69A28" w14:textId="77777777" w:rsidR="00522450" w:rsidRDefault="005224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7B53F" w14:textId="77777777" w:rsidR="00522450" w:rsidRDefault="005224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55F"/>
    <w:rsid w:val="0001217A"/>
    <w:rsid w:val="000367DA"/>
    <w:rsid w:val="00037DE7"/>
    <w:rsid w:val="000741EE"/>
    <w:rsid w:val="000B1C77"/>
    <w:rsid w:val="000C1B4A"/>
    <w:rsid w:val="000C639E"/>
    <w:rsid w:val="00102C8F"/>
    <w:rsid w:val="00142F36"/>
    <w:rsid w:val="00154D76"/>
    <w:rsid w:val="001710B0"/>
    <w:rsid w:val="00182907"/>
    <w:rsid w:val="00190D8C"/>
    <w:rsid w:val="00192226"/>
    <w:rsid w:val="001B0763"/>
    <w:rsid w:val="001B7E2E"/>
    <w:rsid w:val="001C0B0E"/>
    <w:rsid w:val="001C2964"/>
    <w:rsid w:val="001D0765"/>
    <w:rsid w:val="001D720D"/>
    <w:rsid w:val="001D77D7"/>
    <w:rsid w:val="001F2BCD"/>
    <w:rsid w:val="001F7F40"/>
    <w:rsid w:val="00203A44"/>
    <w:rsid w:val="002059C3"/>
    <w:rsid w:val="0020697D"/>
    <w:rsid w:val="0023678A"/>
    <w:rsid w:val="00237F3B"/>
    <w:rsid w:val="00275E46"/>
    <w:rsid w:val="00297BC9"/>
    <w:rsid w:val="002A716F"/>
    <w:rsid w:val="00300AE7"/>
    <w:rsid w:val="0030684D"/>
    <w:rsid w:val="00322DF6"/>
    <w:rsid w:val="0032531A"/>
    <w:rsid w:val="003913C1"/>
    <w:rsid w:val="003E450A"/>
    <w:rsid w:val="00414EA9"/>
    <w:rsid w:val="004560B0"/>
    <w:rsid w:val="00462F2C"/>
    <w:rsid w:val="00466645"/>
    <w:rsid w:val="00483E94"/>
    <w:rsid w:val="00490856"/>
    <w:rsid w:val="004D4B09"/>
    <w:rsid w:val="004E6F3D"/>
    <w:rsid w:val="00522450"/>
    <w:rsid w:val="005462E6"/>
    <w:rsid w:val="00560B7B"/>
    <w:rsid w:val="005828A6"/>
    <w:rsid w:val="005A55D2"/>
    <w:rsid w:val="005C76F3"/>
    <w:rsid w:val="005F62E3"/>
    <w:rsid w:val="00633776"/>
    <w:rsid w:val="00644B7A"/>
    <w:rsid w:val="0065011D"/>
    <w:rsid w:val="006757E8"/>
    <w:rsid w:val="006776A1"/>
    <w:rsid w:val="0068174B"/>
    <w:rsid w:val="006A3BF7"/>
    <w:rsid w:val="006B6262"/>
    <w:rsid w:val="006D1FCD"/>
    <w:rsid w:val="006E4510"/>
    <w:rsid w:val="006F2611"/>
    <w:rsid w:val="00725711"/>
    <w:rsid w:val="00731551"/>
    <w:rsid w:val="00737395"/>
    <w:rsid w:val="00740150"/>
    <w:rsid w:val="00740BAC"/>
    <w:rsid w:val="007431D1"/>
    <w:rsid w:val="007525D0"/>
    <w:rsid w:val="00754E12"/>
    <w:rsid w:val="0078213C"/>
    <w:rsid w:val="00783BAE"/>
    <w:rsid w:val="007A405C"/>
    <w:rsid w:val="007B0380"/>
    <w:rsid w:val="007C0270"/>
    <w:rsid w:val="007D4C57"/>
    <w:rsid w:val="007E04A0"/>
    <w:rsid w:val="007E3B99"/>
    <w:rsid w:val="007F7395"/>
    <w:rsid w:val="00801F0E"/>
    <w:rsid w:val="00827CA6"/>
    <w:rsid w:val="00845190"/>
    <w:rsid w:val="00847367"/>
    <w:rsid w:val="00850258"/>
    <w:rsid w:val="00887C76"/>
    <w:rsid w:val="008D2121"/>
    <w:rsid w:val="008D3FB7"/>
    <w:rsid w:val="00903466"/>
    <w:rsid w:val="00925BAD"/>
    <w:rsid w:val="009470AE"/>
    <w:rsid w:val="009571E5"/>
    <w:rsid w:val="00973308"/>
    <w:rsid w:val="009828AC"/>
    <w:rsid w:val="009C31FF"/>
    <w:rsid w:val="009F1AE5"/>
    <w:rsid w:val="00A1773F"/>
    <w:rsid w:val="00A20652"/>
    <w:rsid w:val="00A46135"/>
    <w:rsid w:val="00AA262F"/>
    <w:rsid w:val="00AC08CD"/>
    <w:rsid w:val="00AE39F5"/>
    <w:rsid w:val="00AF030E"/>
    <w:rsid w:val="00B07593"/>
    <w:rsid w:val="00B14EA6"/>
    <w:rsid w:val="00B16D50"/>
    <w:rsid w:val="00B51A85"/>
    <w:rsid w:val="00B6129C"/>
    <w:rsid w:val="00B6347D"/>
    <w:rsid w:val="00B64C51"/>
    <w:rsid w:val="00B65D5A"/>
    <w:rsid w:val="00B82EF5"/>
    <w:rsid w:val="00B97158"/>
    <w:rsid w:val="00BD4B86"/>
    <w:rsid w:val="00C04475"/>
    <w:rsid w:val="00C11678"/>
    <w:rsid w:val="00C311CC"/>
    <w:rsid w:val="00C57A5E"/>
    <w:rsid w:val="00C57AE6"/>
    <w:rsid w:val="00C65095"/>
    <w:rsid w:val="00C767ED"/>
    <w:rsid w:val="00C86167"/>
    <w:rsid w:val="00C91188"/>
    <w:rsid w:val="00CA6A71"/>
    <w:rsid w:val="00CB54F6"/>
    <w:rsid w:val="00CB7225"/>
    <w:rsid w:val="00CB7AD2"/>
    <w:rsid w:val="00CE7C63"/>
    <w:rsid w:val="00CF1912"/>
    <w:rsid w:val="00D26D14"/>
    <w:rsid w:val="00D41076"/>
    <w:rsid w:val="00D43F9B"/>
    <w:rsid w:val="00D65E0C"/>
    <w:rsid w:val="00D8579C"/>
    <w:rsid w:val="00DB0E7D"/>
    <w:rsid w:val="00DB753A"/>
    <w:rsid w:val="00DC0299"/>
    <w:rsid w:val="00DD6004"/>
    <w:rsid w:val="00DE1098"/>
    <w:rsid w:val="00DF04B5"/>
    <w:rsid w:val="00E04022"/>
    <w:rsid w:val="00E05C1F"/>
    <w:rsid w:val="00E060BC"/>
    <w:rsid w:val="00E079F6"/>
    <w:rsid w:val="00E137D6"/>
    <w:rsid w:val="00E1511D"/>
    <w:rsid w:val="00E174E0"/>
    <w:rsid w:val="00E179E5"/>
    <w:rsid w:val="00E2655F"/>
    <w:rsid w:val="00E417D6"/>
    <w:rsid w:val="00E51AC5"/>
    <w:rsid w:val="00E5557A"/>
    <w:rsid w:val="00E60B67"/>
    <w:rsid w:val="00E63249"/>
    <w:rsid w:val="00E73840"/>
    <w:rsid w:val="00E801A4"/>
    <w:rsid w:val="00EB4462"/>
    <w:rsid w:val="00EB5FA2"/>
    <w:rsid w:val="00EC3FEB"/>
    <w:rsid w:val="00ED0C3B"/>
    <w:rsid w:val="00EF14BE"/>
    <w:rsid w:val="00F22E79"/>
    <w:rsid w:val="00F3692C"/>
    <w:rsid w:val="00F51AE7"/>
    <w:rsid w:val="00F62C63"/>
    <w:rsid w:val="00F71107"/>
    <w:rsid w:val="00F81D8C"/>
    <w:rsid w:val="00FA1665"/>
    <w:rsid w:val="00FA7A97"/>
    <w:rsid w:val="00FB0907"/>
    <w:rsid w:val="00FB5826"/>
    <w:rsid w:val="00FC1313"/>
    <w:rsid w:val="00FE2313"/>
    <w:rsid w:val="00FF1062"/>
    <w:rsid w:val="00FF1952"/>
    <w:rsid w:val="00FF3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1EB92"/>
  <w15:chartTrackingRefBased/>
  <w15:docId w15:val="{3E5E3A8C-7862-44DA-844A-93D257ED9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55F"/>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655F"/>
    <w:pPr>
      <w:spacing w:after="0" w:line="240" w:lineRule="auto"/>
    </w:pPr>
  </w:style>
  <w:style w:type="paragraph" w:styleId="Header">
    <w:name w:val="header"/>
    <w:basedOn w:val="Normal"/>
    <w:link w:val="HeaderChar"/>
    <w:uiPriority w:val="99"/>
    <w:unhideWhenUsed/>
    <w:rsid w:val="005224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450"/>
  </w:style>
  <w:style w:type="paragraph" w:styleId="Footer">
    <w:name w:val="footer"/>
    <w:basedOn w:val="Normal"/>
    <w:link w:val="FooterChar"/>
    <w:uiPriority w:val="99"/>
    <w:unhideWhenUsed/>
    <w:rsid w:val="005224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5627</TotalTime>
  <Pages>3</Pages>
  <Words>1286</Words>
  <Characters>7332</Characters>
  <Application>Microsoft Office Word</Application>
  <DocSecurity>0</DocSecurity>
  <Lines>61</Lines>
  <Paragraphs>17</Paragraphs>
  <ScaleCrop>false</ScaleCrop>
  <Company/>
  <LinksUpToDate>false</LinksUpToDate>
  <CharactersWithSpaces>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Ptacek</dc:creator>
  <cp:keywords/>
  <dc:description/>
  <cp:lastModifiedBy>Regina Ptacek</cp:lastModifiedBy>
  <cp:revision>175</cp:revision>
  <dcterms:created xsi:type="dcterms:W3CDTF">2021-10-13T20:21:00Z</dcterms:created>
  <dcterms:modified xsi:type="dcterms:W3CDTF">2021-10-17T18:14:00Z</dcterms:modified>
</cp:coreProperties>
</file>