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bookmarkStart w:id="0" w:name="_GoBack"/>
      <w:bookmarkEnd w:id="0"/>
    </w:p>
    <w:p w14:paraId="63130A90" w14:textId="4E15EBC3" w:rsidR="00FE2551" w:rsidRDefault="008403B5" w:rsidP="008403B5">
      <w:pPr>
        <w:tabs>
          <w:tab w:val="center" w:pos="4680"/>
          <w:tab w:val="right" w:pos="9360"/>
        </w:tabs>
        <w:rPr>
          <w:i/>
          <w:sz w:val="40"/>
          <w:szCs w:val="40"/>
        </w:rPr>
      </w:pPr>
      <w:r>
        <w:rPr>
          <w:i/>
          <w:sz w:val="40"/>
          <w:szCs w:val="40"/>
        </w:rPr>
        <w:tab/>
      </w:r>
      <w:r w:rsidR="00FE2551" w:rsidRPr="00EE31F8">
        <w:rPr>
          <w:i/>
          <w:sz w:val="40"/>
          <w:szCs w:val="40"/>
        </w:rPr>
        <w:t>Village Meeting</w:t>
      </w:r>
      <w:r>
        <w:rPr>
          <w:i/>
          <w:sz w:val="40"/>
          <w:szCs w:val="40"/>
        </w:rPr>
        <w:tab/>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42D1C2D1" w14:textId="77777777" w:rsidR="00780CA3" w:rsidRDefault="00780CA3" w:rsidP="00780CA3">
      <w:pPr>
        <w:pStyle w:val="NoSpacing"/>
        <w:jc w:val="both"/>
      </w:pPr>
      <w:r>
        <w:t>Village of Loda Board Meeting</w:t>
      </w:r>
    </w:p>
    <w:p w14:paraId="042BA159" w14:textId="1699B23F" w:rsidR="00780CA3" w:rsidRDefault="008F38D6" w:rsidP="00780CA3">
      <w:pPr>
        <w:pStyle w:val="NoSpacing"/>
        <w:jc w:val="both"/>
      </w:pPr>
      <w:r>
        <w:t>6/12/2019</w:t>
      </w:r>
    </w:p>
    <w:p w14:paraId="18D98982" w14:textId="77777777" w:rsidR="00780CA3" w:rsidRDefault="00780CA3" w:rsidP="00780CA3">
      <w:pPr>
        <w:pStyle w:val="NoSpacing"/>
        <w:jc w:val="both"/>
      </w:pPr>
      <w:r>
        <w:tab/>
      </w:r>
    </w:p>
    <w:p w14:paraId="6C7D0037" w14:textId="1FCE4851" w:rsidR="00780CA3" w:rsidRDefault="00780CA3" w:rsidP="00780CA3">
      <w:pPr>
        <w:pStyle w:val="NoSpacing"/>
        <w:jc w:val="both"/>
      </w:pPr>
      <w:r>
        <w:tab/>
        <w:t xml:space="preserve">The Village of Loda Board of Trustees held their regular meeting on </w:t>
      </w:r>
      <w:r w:rsidR="008F38D6">
        <w:t>June 12, 2019</w:t>
      </w:r>
      <w:r>
        <w:t xml:space="preserve"> at the Village Hall.</w:t>
      </w:r>
      <w:r w:rsidR="008F38D6">
        <w:t xml:space="preserve"> </w:t>
      </w:r>
      <w:r>
        <w:t xml:space="preserve">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47B9080B" w14:textId="207665D0" w:rsidR="008F38D6" w:rsidRDefault="008F38D6" w:rsidP="00780CA3">
      <w:pPr>
        <w:pStyle w:val="NoSpacing"/>
        <w:jc w:val="both"/>
      </w:pPr>
    </w:p>
    <w:p w14:paraId="792CB1E7" w14:textId="653B49A2" w:rsidR="008F38D6" w:rsidRDefault="008F38D6" w:rsidP="00780CA3">
      <w:pPr>
        <w:pStyle w:val="NoSpacing"/>
        <w:jc w:val="both"/>
      </w:pPr>
      <w:r>
        <w:t xml:space="preserve"> </w:t>
      </w:r>
      <w:r w:rsidR="008403B5">
        <w:t>Ronda approve and waive reading</w:t>
      </w:r>
      <w:r w:rsidR="00407153">
        <w:t xml:space="preserve"> May8, 2019 minutes</w:t>
      </w:r>
      <w:r w:rsidR="008403B5">
        <w:t xml:space="preserve">, </w:t>
      </w:r>
      <w:r w:rsidR="00407153">
        <w:t>J</w:t>
      </w:r>
      <w:r w:rsidR="008403B5">
        <w:t>on second all in favor, motion carried</w:t>
      </w:r>
    </w:p>
    <w:p w14:paraId="541740B7" w14:textId="27F42D33" w:rsidR="008403B5" w:rsidRDefault="008403B5" w:rsidP="00780CA3">
      <w:pPr>
        <w:pStyle w:val="NoSpacing"/>
        <w:jc w:val="both"/>
      </w:pPr>
      <w:r>
        <w:t>ERH:</w:t>
      </w:r>
      <w:r w:rsidR="00407153">
        <w:t xml:space="preserve"> Jon inquired when</w:t>
      </w:r>
      <w:r>
        <w:t xml:space="preserve"> flushing fire hydrants if posting notice when doing, JR verified that with </w:t>
      </w:r>
      <w:r w:rsidR="00407153">
        <w:t>filtration</w:t>
      </w:r>
      <w:r>
        <w:t xml:space="preserve"> water is good, but JR and PJ are taking over and will post when being done. Next will be July 4</w:t>
      </w:r>
      <w:r w:rsidRPr="008403B5">
        <w:rPr>
          <w:vertAlign w:val="superscript"/>
        </w:rPr>
        <w:t>th</w:t>
      </w:r>
      <w:r>
        <w:t xml:space="preserve">. </w:t>
      </w:r>
    </w:p>
    <w:p w14:paraId="1EA2AE21" w14:textId="77777777" w:rsidR="008403B5" w:rsidRDefault="008403B5" w:rsidP="00780CA3">
      <w:pPr>
        <w:pStyle w:val="NoSpacing"/>
        <w:jc w:val="both"/>
      </w:pPr>
    </w:p>
    <w:p w14:paraId="3286DAA5" w14:textId="102AC13D" w:rsidR="008403B5" w:rsidRDefault="008403B5" w:rsidP="00780CA3">
      <w:pPr>
        <w:pStyle w:val="NoSpacing"/>
        <w:jc w:val="both"/>
      </w:pPr>
      <w:r>
        <w:t>Tom Overmyer: water tower waiting on report fr</w:t>
      </w:r>
      <w:r w:rsidR="00407153">
        <w:t>om</w:t>
      </w:r>
      <w:r>
        <w:t xml:space="preserve"> historic preservation.  Will have addendum for next meeting on engineering budget.  Will take a year to fabricate besides construction.  Ronda question on size of tank, Tom verified going to get bid for both. Best to consider size with 2 days of storage. </w:t>
      </w:r>
    </w:p>
    <w:p w14:paraId="3CA62329" w14:textId="4CBB0B64" w:rsidR="008403B5" w:rsidRDefault="008403B5" w:rsidP="00780CA3">
      <w:pPr>
        <w:pStyle w:val="NoSpacing"/>
        <w:jc w:val="both"/>
      </w:pPr>
      <w:r>
        <w:t>Streets: Bid $55</w:t>
      </w:r>
      <w:r w:rsidR="00407153">
        <w:t>,</w:t>
      </w:r>
      <w:r>
        <w:t xml:space="preserve">767.80, </w:t>
      </w:r>
      <w:proofErr w:type="spellStart"/>
      <w:r>
        <w:t>est</w:t>
      </w:r>
      <w:proofErr w:type="spellEnd"/>
      <w:r>
        <w:t xml:space="preserve"> </w:t>
      </w:r>
      <w:r w:rsidR="00407153">
        <w:t>$</w:t>
      </w:r>
      <w:r>
        <w:t>37,756.40 contacted contractor on why bid so high, suggested looking a washed limestone and concerns with road work by Webbers.  Tom still states its higher th</w:t>
      </w:r>
      <w:r w:rsidR="00407153">
        <w:t>a</w:t>
      </w:r>
      <w:r>
        <w:t>n should be.  Tom doesn’t say competi</w:t>
      </w:r>
      <w:r w:rsidR="00407153">
        <w:t>ti</w:t>
      </w:r>
      <w:r>
        <w:t xml:space="preserve">ve number with one bidder and will work out better price with limestone and see if can lower cost. Tom used lower rates and they bid a lot higher on items.  Carol suggest another bidder and Tom will do that and then do open bids.  Cathy said do both with see if renegotiate with current bidder and then see if can get another bidder.  Tom said will talk to him since only one bidder and negotiate with bidder to get price more reasonable.  If not rebid whole thing.  Tom will keep in touch with Carol. </w:t>
      </w:r>
    </w:p>
    <w:p w14:paraId="3DF1FD75" w14:textId="3DCA8942" w:rsidR="008F38D6" w:rsidRDefault="007D622F" w:rsidP="00780CA3">
      <w:pPr>
        <w:pStyle w:val="NoSpacing"/>
        <w:jc w:val="both"/>
      </w:pPr>
      <w:r>
        <w:t xml:space="preserve">President:  JR used to do road patching with cold patch, wasn’t terminated and keep him on and do road work.  Myles said Paxton ready mix is not caring cold patch anymore. Get from Gilman. </w:t>
      </w:r>
    </w:p>
    <w:p w14:paraId="1E00787A" w14:textId="64393AC1" w:rsidR="007D622F" w:rsidRDefault="007D622F" w:rsidP="00780CA3">
      <w:pPr>
        <w:pStyle w:val="NoSpacing"/>
        <w:jc w:val="both"/>
      </w:pPr>
      <w:r>
        <w:t xml:space="preserve">No building permits </w:t>
      </w:r>
    </w:p>
    <w:p w14:paraId="028FD901" w14:textId="5033128F" w:rsidR="007D622F" w:rsidRDefault="007D622F" w:rsidP="00780CA3">
      <w:pPr>
        <w:pStyle w:val="NoSpacing"/>
        <w:jc w:val="both"/>
      </w:pPr>
      <w:r>
        <w:t>8 properties resolved, 3 to lawyer, additional letters to be mailed and golf cart registration</w:t>
      </w:r>
    </w:p>
    <w:p w14:paraId="525BE7E4" w14:textId="060777FD" w:rsidR="007D622F" w:rsidRDefault="007D622F" w:rsidP="00780CA3">
      <w:pPr>
        <w:pStyle w:val="NoSpacing"/>
        <w:jc w:val="both"/>
      </w:pPr>
      <w:proofErr w:type="spellStart"/>
      <w:r>
        <w:t>Aarsmith</w:t>
      </w:r>
      <w:proofErr w:type="spellEnd"/>
      <w:r>
        <w:t xml:space="preserve"> road, Gene said if we do one road </w:t>
      </w:r>
      <w:r w:rsidR="00407153">
        <w:t xml:space="preserve">with weight limits </w:t>
      </w:r>
      <w:r>
        <w:t>then have to do whole town</w:t>
      </w:r>
      <w:r w:rsidR="00407153">
        <w:t>.</w:t>
      </w:r>
      <w:r>
        <w:t xml:space="preserve"> Post low weight limit as a whole and then higher on roads for truckers.  Carol said to watch around town and see.  Will talk more later</w:t>
      </w:r>
    </w:p>
    <w:p w14:paraId="07B9A95C" w14:textId="1D03B994" w:rsidR="00780CA3" w:rsidRDefault="007D622F" w:rsidP="00780CA3">
      <w:pPr>
        <w:pStyle w:val="NoSpacing"/>
        <w:jc w:val="both"/>
      </w:pPr>
      <w:r>
        <w:t xml:space="preserve">Jim: town assessor, passed out report that was from a meeting from Watseka.  The Village did provide request </w:t>
      </w:r>
      <w:r w:rsidR="00407153">
        <w:t>for</w:t>
      </w:r>
      <w:r>
        <w:t xml:space="preserve"> county to look at examples for the county ratio study that seemed to be invalid.  One of the reasons for follow meeting was the county didn’t want to respond to Village or Township with regard to how they put it together. In report you all have, it has an example of invalid sale and included other parcels that are farmland assessed and according to Ill Dep Revenue you cannot include farm and parcel in with residents.  Farmland is not assessed at same market value.  Caused a 10% </w:t>
      </w:r>
      <w:r w:rsidR="00803A0D">
        <w:t>multiplier</w:t>
      </w:r>
      <w:r>
        <w:t xml:space="preserve"> and no one was notified of this study with high </w:t>
      </w:r>
      <w:r w:rsidR="00803A0D">
        <w:t>multiplier</w:t>
      </w:r>
      <w:r>
        <w:t xml:space="preserve">, county will accommodate in past to look over and if there were any problems, </w:t>
      </w:r>
      <w:r w:rsidR="00803A0D">
        <w:t>evidentially</w:t>
      </w:r>
      <w:r>
        <w:t xml:space="preserve"> Iroquois county was not </w:t>
      </w:r>
      <w:r w:rsidR="006318F6">
        <w:t>doing same steps.  Did retain an attorney to take to court and there was legal recourse thru matter, but township board didn’t participate with letter like Village did.  Currently township board has cash reserve of half million in ban</w:t>
      </w:r>
      <w:r w:rsidR="00407153">
        <w:t>k</w:t>
      </w:r>
      <w:r w:rsidR="006318F6">
        <w:t xml:space="preserve"> and they felt no need to </w:t>
      </w:r>
      <w:r w:rsidR="00803A0D">
        <w:t>pursue</w:t>
      </w:r>
      <w:r w:rsidR="006318F6">
        <w:t xml:space="preserve"> any type of action on this matter and did decide that now 6 months passed and that was what the report from the meeting was.  Township office does have $500 for legal if the Village has plan on how to </w:t>
      </w:r>
      <w:r w:rsidR="006318F6">
        <w:lastRenderedPageBreak/>
        <w:t xml:space="preserve">handle and John is happy to help attorney to file some of the things in front of judge.  This shouldn’t happen and report does show invalid sales used.  Not understanding </w:t>
      </w:r>
      <w:r w:rsidR="00803A0D">
        <w:t>why,</w:t>
      </w:r>
      <w:r w:rsidR="006318F6">
        <w:t xml:space="preserve"> the County doesn’t want to help </w:t>
      </w:r>
      <w:r w:rsidR="00803A0D">
        <w:t>taxpayers</w:t>
      </w:r>
      <w:r w:rsidR="006318F6">
        <w:t xml:space="preserve"> out.  Only solution John can think of is when all get tax bill, look at your bill and if you feel it is up high then contact him, number is listed in phone book. John happy to work with anyone that feels the additional 10% is not correct with their residents.  The new tax cycle starting middle of June and board of review meeting approximately Oct/Nov.  He wanted to bring back report since we had concerned.  Have reviewed with Illinois department of revenue suggest </w:t>
      </w:r>
      <w:r w:rsidR="00803A0D">
        <w:t>going</w:t>
      </w:r>
      <w:r w:rsidR="006318F6">
        <w:t xml:space="preserve"> in front of judge, they have to be careful how analyze situation. John thinks we have enough evidence a reasonable judge will see and no question on situation.  Dept revenue property tax did mention that he, John have legal right to put a 10% multipl</w:t>
      </w:r>
      <w:r w:rsidR="00803A0D">
        <w:t>i</w:t>
      </w:r>
      <w:r w:rsidR="006318F6">
        <w:t xml:space="preserve">er, but John said would be more a negative </w:t>
      </w:r>
      <w:r w:rsidR="00803A0D">
        <w:t>multiplier</w:t>
      </w:r>
      <w:r w:rsidR="006318F6">
        <w:t xml:space="preserve">.  Verified examples on house at Bayles Lake vs house in Village of Loda. John was first assessor that went to the board review </w:t>
      </w:r>
      <w:r w:rsidR="00803A0D">
        <w:t xml:space="preserve">hearings and they didn’t really like him being there </w:t>
      </w:r>
      <w:r w:rsidR="006318F6">
        <w:t xml:space="preserve">and now to this day doesn’t get notification of hearings.  </w:t>
      </w:r>
      <w:r w:rsidR="00803A0D">
        <w:t>John stated will need legal h</w:t>
      </w:r>
      <w:r w:rsidR="00407153">
        <w:t>elp</w:t>
      </w:r>
      <w:r w:rsidR="00803A0D">
        <w:t xml:space="preserve">.  Verified other locations in the same school district didn’t get the 10% multiplier. Loda paying more then Paxton and Buckley and all this needs to be taken into account on what is happening.  John agrees what is being done is not right. Ronda verified what needs from Loda for in front of judge, John verified an attorney to file complaint.  </w:t>
      </w:r>
      <w:r w:rsidR="002130E5">
        <w:t xml:space="preserve">Cathy verified to get attorney involved. Dale verified that </w:t>
      </w:r>
      <w:r w:rsidR="00407153">
        <w:t xml:space="preserve">he </w:t>
      </w:r>
      <w:r w:rsidR="002130E5">
        <w:t xml:space="preserve">does tax exemptions and appeals if people assessed to high and can represent the resident.  There are concerns with the village getting involved, property taxes are in township, not within the scope of the Village to deal with issues.  Could do intergovernmental agreement with township on who is going to pay what and if they are only wanting to do $500 then that is an issue.  Dale also verified the property of village is public access and town not have any standing to file suit.  John clarified he can file a suit to allow assessor budget to be increased but that is thru township.  John would still need the attorney to draft complaint and bring in evidence to do attorney funds.  Dale verified not in the municipal code for Village to do.  Further discussion on process. </w:t>
      </w:r>
      <w:r w:rsidR="008B47FE">
        <w:t xml:space="preserve"> As taxpayer appreciate what John is doing but as elected official, we can’t assist.  John has given same information to the Township and they didn’t want to pursue.  John verified if the Village board to send letter on what is reason not give additional legal funds to pursue in court</w:t>
      </w:r>
      <w:r w:rsidR="00221599">
        <w:t xml:space="preserve"> to township</w:t>
      </w:r>
      <w:r w:rsidR="008B47FE">
        <w:t xml:space="preserve">. </w:t>
      </w:r>
    </w:p>
    <w:p w14:paraId="0786F37B" w14:textId="77777777" w:rsidR="008B47FE" w:rsidRDefault="008B47FE" w:rsidP="00780CA3">
      <w:pPr>
        <w:pStyle w:val="NoSpacing"/>
        <w:jc w:val="both"/>
      </w:pPr>
    </w:p>
    <w:p w14:paraId="70545208" w14:textId="32F321C8" w:rsidR="008B47FE" w:rsidRDefault="008B47FE" w:rsidP="00780CA3">
      <w:pPr>
        <w:pStyle w:val="NoSpacing"/>
        <w:jc w:val="both"/>
      </w:pPr>
      <w:r>
        <w:t>Trustees: Cathy didn’t have bid or info on Pavilion, mention to put out for open bid.</w:t>
      </w:r>
    </w:p>
    <w:p w14:paraId="46C8BCED" w14:textId="03F92CE0" w:rsidR="008B47FE" w:rsidRDefault="008B47FE" w:rsidP="00780CA3">
      <w:pPr>
        <w:pStyle w:val="NoSpacing"/>
        <w:jc w:val="both"/>
      </w:pPr>
      <w:r>
        <w:t xml:space="preserve">Ronda: park, need one more </w:t>
      </w:r>
      <w:r w:rsidR="00221599">
        <w:t xml:space="preserve">help </w:t>
      </w:r>
      <w:r>
        <w:t>Saturday with Volunteers to get mulch done.  Very disappointed that only 3 board members have been there to help, Cathy said that is not accurate with work schedules.  Ronda stated using people from out of town with Loda Truck &amp; Tractor Pull have been helping, not Village of Loda residents.   Bathrooms are power</w:t>
      </w:r>
      <w:r w:rsidR="00221599">
        <w:t xml:space="preserve"> </w:t>
      </w:r>
      <w:r>
        <w:t xml:space="preserve">washed and ready to be painted and cleaned from ceiling to floor.  Jail area pressure </w:t>
      </w:r>
      <w:r w:rsidR="00221599">
        <w:t>washed,</w:t>
      </w:r>
      <w:r>
        <w:t xml:space="preserve"> </w:t>
      </w:r>
      <w:r w:rsidR="00221599">
        <w:t>and t</w:t>
      </w:r>
      <w:r>
        <w:t xml:space="preserve">rench filled.  Cathy </w:t>
      </w:r>
      <w:r w:rsidR="00255959">
        <w:t>inappropriate</w:t>
      </w:r>
      <w:r>
        <w:t xml:space="preserve"> to respond and scold with people that aren’t helping due to jobs.  We greatly appreciate help.  Ronda ask for funds for paint for bathroom.  Advised to go to True Value for purchase.  Roy verified go to lumber yard or store and buy and they bill Village and never had any issues. </w:t>
      </w:r>
      <w:r w:rsidR="00255959">
        <w:t xml:space="preserve">Jon said to go tell Scott and figure out and purchase and pay for it next month. </w:t>
      </w:r>
    </w:p>
    <w:p w14:paraId="28F2FB68" w14:textId="4A83AE02" w:rsidR="00255959" w:rsidRDefault="00255959" w:rsidP="00780CA3">
      <w:pPr>
        <w:pStyle w:val="NoSpacing"/>
        <w:jc w:val="both"/>
      </w:pPr>
      <w:r>
        <w:t>Jon motion to authorize Ronda to get paint and items not to exceed $500 Gene second. Roll call</w:t>
      </w:r>
      <w:r w:rsidR="00221599">
        <w:t>, all ayes</w:t>
      </w:r>
      <w:r>
        <w:t>, motion carried</w:t>
      </w:r>
    </w:p>
    <w:p w14:paraId="2DE58C29" w14:textId="38B74E08" w:rsidR="00255959" w:rsidRDefault="00255959" w:rsidP="00780CA3">
      <w:pPr>
        <w:pStyle w:val="NoSpacing"/>
        <w:jc w:val="both"/>
      </w:pPr>
      <w:r>
        <w:t>Ronda plan is once painted during Loda Good Old Days and have one row of bricks around building to have kids put handprints on building.  Jon ok, Joyce ok for little kids, Cathy no comment, Pat no, Gene yes</w:t>
      </w:r>
    </w:p>
    <w:p w14:paraId="6B39516F" w14:textId="77777777" w:rsidR="00221599" w:rsidRDefault="00221599" w:rsidP="00780CA3">
      <w:pPr>
        <w:pStyle w:val="NoSpacing"/>
        <w:jc w:val="both"/>
      </w:pPr>
    </w:p>
    <w:p w14:paraId="35782EDE" w14:textId="2104E25D" w:rsidR="00255959" w:rsidRDefault="00255959" w:rsidP="00780CA3">
      <w:pPr>
        <w:pStyle w:val="NoSpacing"/>
        <w:jc w:val="both"/>
      </w:pPr>
      <w:r>
        <w:t xml:space="preserve">Attorney: </w:t>
      </w:r>
      <w:r w:rsidR="00221599">
        <w:t xml:space="preserve">  </w:t>
      </w:r>
      <w:r>
        <w:t xml:space="preserve">Appropriation ordinance authorize expenditure of funds, had minor changes with some utilities and added community events, increased maintenance and supplies.  Did increase capital equipment fund for water, also increase on audit.  This is not an obligation to spend but cannot exceed it. </w:t>
      </w:r>
    </w:p>
    <w:p w14:paraId="6B093707" w14:textId="04050CDE" w:rsidR="008B47FE" w:rsidRDefault="00255959" w:rsidP="00780CA3">
      <w:pPr>
        <w:pStyle w:val="NoSpacing"/>
        <w:jc w:val="both"/>
      </w:pPr>
      <w:r>
        <w:t>Ronda motion to adopt 2019-03, Gene second. Roll call all ayes, motion carried</w:t>
      </w:r>
    </w:p>
    <w:p w14:paraId="0107B732" w14:textId="5CD44031" w:rsidR="00255959" w:rsidRDefault="00255959" w:rsidP="00780CA3">
      <w:pPr>
        <w:pStyle w:val="NoSpacing"/>
        <w:jc w:val="both"/>
      </w:pPr>
      <w:r>
        <w:t>Acquisition of real estate 222 East Washington (Coe property) owner deceased, dwelling removed. $537.12 from county including recording cost and when approved will get check and get title. Ronda motion to approve 2019-05, Jon second. Roll call,</w:t>
      </w:r>
      <w:r w:rsidR="00221599">
        <w:t xml:space="preserve"> all ayes.</w:t>
      </w:r>
      <w:r>
        <w:t xml:space="preserve"> motion carried</w:t>
      </w:r>
    </w:p>
    <w:p w14:paraId="6F509914" w14:textId="66151FA1" w:rsidR="00255959" w:rsidRDefault="00255959" w:rsidP="00780CA3">
      <w:pPr>
        <w:pStyle w:val="NoSpacing"/>
        <w:jc w:val="both"/>
      </w:pPr>
      <w:r>
        <w:t xml:space="preserve">Acquisition of real estate 107 N Oak St (Genzel property) owner deceased, dwelling is still on property. </w:t>
      </w:r>
      <w:r w:rsidR="00C04D38">
        <w:t>$1140.12 from county including cost.  Gene motion</w:t>
      </w:r>
      <w:r w:rsidR="00221599">
        <w:t xml:space="preserve"> to approve</w:t>
      </w:r>
      <w:r w:rsidR="00C04D38">
        <w:t xml:space="preserve"> 2019-04</w:t>
      </w:r>
      <w:r w:rsidR="00221599">
        <w:t>,</w:t>
      </w:r>
      <w:r w:rsidR="00C04D38">
        <w:t xml:space="preserve"> Cathy second roll call,</w:t>
      </w:r>
      <w:r w:rsidR="00221599">
        <w:t xml:space="preserve"> all ayes</w:t>
      </w:r>
      <w:r w:rsidR="00C04D38">
        <w:t xml:space="preserve"> motion carried</w:t>
      </w:r>
      <w:r w:rsidR="00221599">
        <w:t>.</w:t>
      </w:r>
    </w:p>
    <w:p w14:paraId="27826F60" w14:textId="51F789B8" w:rsidR="00C04D38" w:rsidRDefault="00C04D38" w:rsidP="00780CA3">
      <w:pPr>
        <w:pStyle w:val="NoSpacing"/>
        <w:jc w:val="both"/>
      </w:pPr>
    </w:p>
    <w:p w14:paraId="206B3B80" w14:textId="2E326692" w:rsidR="00C04D38" w:rsidRDefault="00C04D38" w:rsidP="00780CA3">
      <w:pPr>
        <w:pStyle w:val="NoSpacing"/>
        <w:jc w:val="both"/>
      </w:pPr>
      <w:r>
        <w:t xml:space="preserve">New: </w:t>
      </w:r>
    </w:p>
    <w:p w14:paraId="5E95BEB0" w14:textId="7643678A" w:rsidR="00C04D38" w:rsidRDefault="00C04D38" w:rsidP="00780CA3">
      <w:pPr>
        <w:pStyle w:val="NoSpacing"/>
        <w:jc w:val="both"/>
      </w:pPr>
      <w:r>
        <w:t>Application for Loda fire dept cash bash August 25, 330p-1130, have application and copy of insurance</w:t>
      </w:r>
    </w:p>
    <w:p w14:paraId="12E80D80" w14:textId="0760E6B9" w:rsidR="00C04D38" w:rsidRDefault="00C04D38" w:rsidP="00780CA3">
      <w:pPr>
        <w:pStyle w:val="NoSpacing"/>
        <w:jc w:val="both"/>
      </w:pPr>
      <w:r>
        <w:t xml:space="preserve">Ronda approve motion to approve liquor license, Jon second roll call, all yes, motion carried </w:t>
      </w:r>
    </w:p>
    <w:p w14:paraId="2B7FF9EF" w14:textId="67A41E8A" w:rsidR="00C04D38" w:rsidRDefault="00C04D38" w:rsidP="00780CA3">
      <w:pPr>
        <w:pStyle w:val="NoSpacing"/>
        <w:jc w:val="both"/>
      </w:pPr>
    </w:p>
    <w:p w14:paraId="1E34705F" w14:textId="28D42E52" w:rsidR="00C04D38" w:rsidRDefault="00C04D38" w:rsidP="00780CA3">
      <w:pPr>
        <w:pStyle w:val="NoSpacing"/>
        <w:jc w:val="both"/>
      </w:pPr>
      <w:r>
        <w:t>Treasure:</w:t>
      </w:r>
    </w:p>
    <w:p w14:paraId="6F01C791" w14:textId="42F52FF9" w:rsidR="00C04D38" w:rsidRDefault="00C04D38" w:rsidP="00780CA3">
      <w:pPr>
        <w:pStyle w:val="NoSpacing"/>
        <w:jc w:val="both"/>
      </w:pPr>
      <w:r>
        <w:t>$8794.98 Federated Bank, Ronda motion to roll over cd, Cathy second, roll call, all yes, motion carried</w:t>
      </w:r>
    </w:p>
    <w:p w14:paraId="7B706D48" w14:textId="60AE529F" w:rsidR="00C04D38" w:rsidRDefault="00C04D38" w:rsidP="00780CA3">
      <w:pPr>
        <w:pStyle w:val="NoSpacing"/>
        <w:jc w:val="both"/>
      </w:pPr>
      <w:r>
        <w:t>Trustees:</w:t>
      </w:r>
    </w:p>
    <w:p w14:paraId="1727BFF4" w14:textId="77777777" w:rsidR="00C04D38" w:rsidRDefault="00C04D38" w:rsidP="00780CA3">
      <w:pPr>
        <w:pStyle w:val="NoSpacing"/>
        <w:jc w:val="both"/>
      </w:pPr>
      <w:r>
        <w:t>Joyce, complaints with 102 N Locust property on mowing, letter is being sent</w:t>
      </w:r>
    </w:p>
    <w:p w14:paraId="57ADC8E0" w14:textId="77777777" w:rsidR="00C04D38" w:rsidRDefault="00C04D38" w:rsidP="00780CA3">
      <w:pPr>
        <w:pStyle w:val="NoSpacing"/>
        <w:jc w:val="both"/>
      </w:pPr>
    </w:p>
    <w:p w14:paraId="54995628" w14:textId="5C2B30A6" w:rsidR="00C04D38" w:rsidRDefault="00C04D38" w:rsidP="00780CA3">
      <w:pPr>
        <w:pStyle w:val="NoSpacing"/>
        <w:jc w:val="both"/>
      </w:pPr>
      <w:r>
        <w:t>Jon motion to pay bills, Ronda second, roll call,</w:t>
      </w:r>
      <w:r w:rsidR="00221599">
        <w:t xml:space="preserve"> all yes.</w:t>
      </w:r>
      <w:r>
        <w:t xml:space="preserve"> motion carried.</w:t>
      </w:r>
    </w:p>
    <w:p w14:paraId="07593286" w14:textId="77777777" w:rsidR="00C04D38" w:rsidRDefault="00C04D38" w:rsidP="00780CA3">
      <w:pPr>
        <w:pStyle w:val="NoSpacing"/>
        <w:jc w:val="both"/>
      </w:pPr>
    </w:p>
    <w:p w14:paraId="76CF6B7A" w14:textId="77777777" w:rsidR="00C04D38" w:rsidRDefault="00C04D38" w:rsidP="00780CA3">
      <w:pPr>
        <w:pStyle w:val="NoSpacing"/>
        <w:jc w:val="both"/>
      </w:pPr>
      <w:r>
        <w:t xml:space="preserve">Public: </w:t>
      </w:r>
    </w:p>
    <w:p w14:paraId="5B92DF3E" w14:textId="7C8422D0" w:rsidR="00C04D38" w:rsidRDefault="00C04D38" w:rsidP="00780CA3">
      <w:pPr>
        <w:pStyle w:val="NoSpacing"/>
        <w:jc w:val="both"/>
      </w:pPr>
      <w:r>
        <w:t xml:space="preserve">Roy </w:t>
      </w:r>
      <w:proofErr w:type="spellStart"/>
      <w:r>
        <w:t>Hilgendorf</w:t>
      </w:r>
      <w:proofErr w:type="spellEnd"/>
      <w:r>
        <w:t xml:space="preserve"> last month asked for donation $200 and mistake should be $250 as that is what we had the last 3 year.  Jon motion to increase donation to $250 Cathy second, roll call, all yes, motion carried</w:t>
      </w:r>
    </w:p>
    <w:p w14:paraId="2AA1220A" w14:textId="3378BD4C" w:rsidR="00C04D38" w:rsidRDefault="00C04D38" w:rsidP="00780CA3">
      <w:pPr>
        <w:pStyle w:val="NoSpacing"/>
        <w:jc w:val="both"/>
      </w:pPr>
      <w:r>
        <w:t xml:space="preserve">LTTP:  temporary golf cart permits, make 20.  Verified someone to sell permits at event for golf cart on Sunday, day of pull, Ronda will do like last year.  Donate water for mud volleyball, Jon motion and board approved. Verified to close street on Sunday, Board approve. </w:t>
      </w:r>
      <w:r w:rsidR="001926C0">
        <w:t xml:space="preserve">No liquor or dance at building this year. </w:t>
      </w:r>
    </w:p>
    <w:p w14:paraId="5301CA53" w14:textId="533E47DC" w:rsidR="00C04D38" w:rsidRDefault="00C04D38" w:rsidP="00780CA3">
      <w:pPr>
        <w:pStyle w:val="NoSpacing"/>
        <w:jc w:val="both"/>
      </w:pPr>
      <w:r>
        <w:t>Verified for fireworks donation and that was already approved. Parade same route and close road, start 10a, lineup at grade school</w:t>
      </w:r>
      <w:r w:rsidR="001926C0">
        <w:t xml:space="preserve"> at 9a.  Contact John Z for entering in parade.  Fireworks will start about 9:10p will start with some booms. </w:t>
      </w:r>
    </w:p>
    <w:p w14:paraId="3211528C" w14:textId="50E16A2E" w:rsidR="00780CA3" w:rsidRDefault="001926C0" w:rsidP="00780CA3">
      <w:pPr>
        <w:pStyle w:val="NoSpacing"/>
        <w:jc w:val="both"/>
      </w:pPr>
      <w:r>
        <w:t xml:space="preserve">Thank you to them for work in park from Loda Truck Tractor.   Everyone thanked </w:t>
      </w:r>
      <w:r w:rsidR="00221599">
        <w:t xml:space="preserve">Ronda and Gene </w:t>
      </w:r>
      <w:r>
        <w:t>for work in park</w:t>
      </w:r>
      <w:r w:rsidR="00221599">
        <w:t>.</w:t>
      </w:r>
      <w:r>
        <w:t xml:space="preserve">  Thank you to Richard Coffey for fixing frog and the whale</w:t>
      </w:r>
      <w:r w:rsidR="00221599">
        <w:t xml:space="preserve"> bounce toys. Will also adjust benches.</w:t>
      </w:r>
    </w:p>
    <w:p w14:paraId="022A9DE9" w14:textId="7C1710E8" w:rsidR="001926C0" w:rsidRDefault="001926C0" w:rsidP="00780CA3">
      <w:pPr>
        <w:pStyle w:val="NoSpacing"/>
        <w:jc w:val="both"/>
      </w:pPr>
      <w:r>
        <w:t>Discussion on paint with home Depot, getting tax id from Myles</w:t>
      </w:r>
    </w:p>
    <w:p w14:paraId="1BF092B0" w14:textId="18CEA62F" w:rsidR="001926C0" w:rsidRDefault="00221599" w:rsidP="00780CA3">
      <w:pPr>
        <w:pStyle w:val="NoSpacing"/>
        <w:jc w:val="both"/>
      </w:pPr>
      <w:r>
        <w:t xml:space="preserve">The Loda Truck and Tractor will also </w:t>
      </w:r>
      <w:r w:rsidR="001926C0">
        <w:t xml:space="preserve">include the </w:t>
      </w:r>
      <w:r>
        <w:t>basketbal</w:t>
      </w:r>
      <w:r w:rsidR="001926C0">
        <w:t xml:space="preserve">l court being recoated and painting lines. Putting extra mulch from park behind </w:t>
      </w:r>
      <w:r w:rsidR="00AF6880">
        <w:t>maintenance</w:t>
      </w:r>
      <w:r w:rsidR="001926C0">
        <w:t xml:space="preserve"> shed</w:t>
      </w:r>
      <w:r>
        <w:t>.</w:t>
      </w:r>
    </w:p>
    <w:p w14:paraId="29261BA5" w14:textId="35FF4FD3" w:rsidR="001926C0" w:rsidRDefault="001926C0" w:rsidP="00780CA3">
      <w:pPr>
        <w:pStyle w:val="NoSpacing"/>
        <w:jc w:val="both"/>
      </w:pPr>
    </w:p>
    <w:p w14:paraId="1EA6250D" w14:textId="2450F8C2" w:rsidR="001926C0" w:rsidRDefault="001926C0" w:rsidP="00780CA3">
      <w:pPr>
        <w:pStyle w:val="NoSpacing"/>
        <w:jc w:val="both"/>
      </w:pPr>
      <w:r>
        <w:t>Loda Good old Day</w:t>
      </w:r>
      <w:r w:rsidR="00AF6880">
        <w:t>:</w:t>
      </w:r>
      <w:r>
        <w:t xml:space="preserve"> have insurance.  We have $160 left from ad, Myles will be doing Loda has talent and want to use </w:t>
      </w:r>
      <w:r w:rsidR="00221599">
        <w:t xml:space="preserve">some remaining for </w:t>
      </w:r>
      <w:r>
        <w:t>ad</w:t>
      </w:r>
      <w:r w:rsidR="00221599">
        <w:t>.</w:t>
      </w:r>
      <w:r w:rsidR="00AF6880">
        <w:t xml:space="preserve">  Jon verified ok since using for event.  Paula additional question to go to LTTP to add the activities to </w:t>
      </w:r>
      <w:r w:rsidR="00221599">
        <w:t xml:space="preserve">their advertising and </w:t>
      </w:r>
      <w:r w:rsidR="00AF6880">
        <w:t xml:space="preserve">give funds to them also.  </w:t>
      </w:r>
      <w:r w:rsidR="00221599">
        <w:t>All agree ok.</w:t>
      </w:r>
    </w:p>
    <w:p w14:paraId="4BE84667" w14:textId="51264578" w:rsidR="001926C0" w:rsidRDefault="001926C0" w:rsidP="00780CA3">
      <w:pPr>
        <w:pStyle w:val="NoSpacing"/>
        <w:jc w:val="both"/>
      </w:pPr>
    </w:p>
    <w:p w14:paraId="4443DEA4" w14:textId="6D5ABC33" w:rsidR="00AF6880" w:rsidRDefault="00AF6880" w:rsidP="00780CA3">
      <w:pPr>
        <w:pStyle w:val="NoSpacing"/>
        <w:jc w:val="both"/>
      </w:pPr>
      <w:r>
        <w:t xml:space="preserve">Paula as resident inquiring for policy with a resident in Loda doing a metal detector in the easement and at the park. Carol verified that has asked him that he needs permission from that property owner, and he said it is Village property, Carol verified they maintain it and they need to give permission. Concern with also digging holes in park and Ronda stepped in one. Verified ordinance 2018-05 and will mail copy and letter to resident.  Another concern with restrooms when couldn’t find the water shut off, granted it is resolved now but 4 days after the fact.  Pat Allen suggested to use a stone or something to signify where it is located.  Will have ERH locate and mark where it is at.  </w:t>
      </w:r>
    </w:p>
    <w:p w14:paraId="5A07454C" w14:textId="63FA5018" w:rsidR="00AF6880" w:rsidRDefault="00AF6880" w:rsidP="00780CA3">
      <w:pPr>
        <w:pStyle w:val="NoSpacing"/>
        <w:jc w:val="both"/>
      </w:pPr>
    </w:p>
    <w:p w14:paraId="14DFA09B" w14:textId="622125C2" w:rsidR="00AF6880" w:rsidRDefault="00AF6880" w:rsidP="00780CA3">
      <w:pPr>
        <w:pStyle w:val="NoSpacing"/>
        <w:jc w:val="both"/>
      </w:pPr>
    </w:p>
    <w:p w14:paraId="07878DDA" w14:textId="4CF2D9CD" w:rsidR="00FE2551" w:rsidRDefault="00AF6880" w:rsidP="001B15D9">
      <w:pPr>
        <w:pStyle w:val="NoSpacing"/>
        <w:jc w:val="both"/>
      </w:pPr>
      <w:r>
        <w:t xml:space="preserve">Ronda motion to adjourn, Jon second </w:t>
      </w:r>
    </w:p>
    <w:sectPr w:rsidR="00FE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1926C0"/>
    <w:rsid w:val="001B15D9"/>
    <w:rsid w:val="002130E5"/>
    <w:rsid w:val="00221599"/>
    <w:rsid w:val="00255959"/>
    <w:rsid w:val="00407153"/>
    <w:rsid w:val="006318F6"/>
    <w:rsid w:val="00780CA3"/>
    <w:rsid w:val="007D622F"/>
    <w:rsid w:val="00803A0D"/>
    <w:rsid w:val="008403B5"/>
    <w:rsid w:val="008B47FE"/>
    <w:rsid w:val="008F38D6"/>
    <w:rsid w:val="00AF6880"/>
    <w:rsid w:val="00B710AB"/>
    <w:rsid w:val="00C04D38"/>
    <w:rsid w:val="00C5149C"/>
    <w:rsid w:val="00CB2FBA"/>
    <w:rsid w:val="00D04BCD"/>
    <w:rsid w:val="00E44F9B"/>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2019-06-13T22:23:00Z</dcterms:created>
  <dcterms:modified xsi:type="dcterms:W3CDTF">2019-06-13T22:23:00Z</dcterms:modified>
</cp:coreProperties>
</file>